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A4" w:rsidRPr="003668A4" w:rsidRDefault="003668A4" w:rsidP="003668A4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rStyle w:val="a4"/>
          <w:rFonts w:ascii="Arial" w:hAnsi="Arial" w:cs="Arial"/>
          <w:color w:val="800000"/>
          <w:sz w:val="28"/>
          <w:szCs w:val="27"/>
          <w:u w:val="single"/>
        </w:rPr>
      </w:pPr>
      <w:r w:rsidRPr="003668A4">
        <w:rPr>
          <w:rFonts w:ascii="Arial" w:hAnsi="Arial" w:cs="Arial"/>
          <w:b/>
          <w:bCs/>
          <w:noProof/>
          <w:color w:val="800000"/>
          <w:sz w:val="28"/>
          <w:szCs w:val="27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-191135</wp:posOffset>
            </wp:positionV>
            <wp:extent cx="2986405" cy="3223895"/>
            <wp:effectExtent l="0" t="0" r="4445" b="0"/>
            <wp:wrapTight wrapText="bothSides">
              <wp:wrapPolygon edited="0">
                <wp:start x="8818" y="511"/>
                <wp:lineTo x="6614" y="893"/>
                <wp:lineTo x="5098" y="1787"/>
                <wp:lineTo x="5098" y="2808"/>
                <wp:lineTo x="3582" y="3701"/>
                <wp:lineTo x="1929" y="4850"/>
                <wp:lineTo x="1240" y="5616"/>
                <wp:lineTo x="1516" y="8934"/>
                <wp:lineTo x="0" y="10977"/>
                <wp:lineTo x="0" y="11615"/>
                <wp:lineTo x="3307" y="13019"/>
                <wp:lineTo x="3031" y="13529"/>
                <wp:lineTo x="3169" y="14040"/>
                <wp:lineTo x="3858" y="15061"/>
                <wp:lineTo x="3445" y="15571"/>
                <wp:lineTo x="3582" y="16592"/>
                <wp:lineTo x="4271" y="17103"/>
                <wp:lineTo x="7027" y="18635"/>
                <wp:lineTo x="8405" y="19145"/>
                <wp:lineTo x="7716" y="19528"/>
                <wp:lineTo x="6751" y="20677"/>
                <wp:lineTo x="6751" y="21187"/>
                <wp:lineTo x="7303" y="21443"/>
                <wp:lineTo x="9232" y="21443"/>
                <wp:lineTo x="9369" y="21187"/>
                <wp:lineTo x="15156" y="19145"/>
                <wp:lineTo x="19014" y="17231"/>
                <wp:lineTo x="19565" y="17103"/>
                <wp:lineTo x="20805" y="15699"/>
                <wp:lineTo x="20805" y="13529"/>
                <wp:lineTo x="20117" y="13019"/>
                <wp:lineTo x="21494" y="11359"/>
                <wp:lineTo x="21494" y="10977"/>
                <wp:lineTo x="20117" y="8934"/>
                <wp:lineTo x="20668" y="6892"/>
                <wp:lineTo x="21219" y="6892"/>
                <wp:lineTo x="20805" y="6382"/>
                <wp:lineTo x="19290" y="4850"/>
                <wp:lineTo x="19565" y="4084"/>
                <wp:lineTo x="18601" y="3574"/>
                <wp:lineTo x="15294" y="2808"/>
                <wp:lineTo x="15570" y="1787"/>
                <wp:lineTo x="14743" y="1404"/>
                <wp:lineTo x="10058" y="511"/>
                <wp:lineTo x="8818" y="51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ж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8A4" w:rsidRPr="003668A4" w:rsidRDefault="003668A4" w:rsidP="003668A4">
      <w:pPr>
        <w:pStyle w:val="a3"/>
        <w:shd w:val="clear" w:color="auto" w:fill="FFFFFF"/>
        <w:spacing w:before="150" w:beforeAutospacing="0" w:after="0" w:afterAutospacing="0" w:line="270" w:lineRule="atLeast"/>
        <w:jc w:val="center"/>
        <w:rPr>
          <w:rStyle w:val="a4"/>
          <w:rFonts w:ascii="Arial" w:hAnsi="Arial" w:cs="Arial"/>
          <w:color w:val="800000"/>
          <w:sz w:val="28"/>
          <w:szCs w:val="27"/>
          <w:u w:val="single"/>
        </w:rPr>
      </w:pP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color w:val="0070C0"/>
          <w:sz w:val="96"/>
          <w:szCs w:val="28"/>
        </w:rPr>
      </w:pPr>
      <w:r w:rsidRPr="003668A4">
        <w:rPr>
          <w:rStyle w:val="a4"/>
          <w:color w:val="0070C0"/>
          <w:sz w:val="96"/>
          <w:szCs w:val="28"/>
        </w:rPr>
        <w:t>Правила здоровья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Style w:val="a4"/>
          <w:i/>
          <w:color w:val="0070C0"/>
          <w:sz w:val="56"/>
          <w:szCs w:val="28"/>
        </w:rPr>
      </w:pPr>
      <w:r w:rsidRPr="003668A4">
        <w:rPr>
          <w:rStyle w:val="a4"/>
          <w:i/>
          <w:color w:val="0070C0"/>
          <w:sz w:val="56"/>
          <w:szCs w:val="28"/>
        </w:rPr>
        <w:t xml:space="preserve">Памятка </w:t>
      </w:r>
      <w:r w:rsidRPr="003668A4">
        <w:rPr>
          <w:rStyle w:val="a4"/>
          <w:i/>
          <w:color w:val="0070C0"/>
          <w:sz w:val="56"/>
          <w:szCs w:val="28"/>
        </w:rPr>
        <w:t>для       школьников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56"/>
          <w:szCs w:val="28"/>
        </w:rPr>
      </w:pP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32"/>
          <w:szCs w:val="28"/>
        </w:rPr>
      </w:pP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color w:val="0070C0"/>
          <w:sz w:val="28"/>
          <w:szCs w:val="28"/>
        </w:rPr>
      </w:pPr>
      <w:r w:rsidRPr="003668A4">
        <w:rPr>
          <w:rStyle w:val="a4"/>
          <w:color w:val="0070C0"/>
          <w:sz w:val="28"/>
          <w:szCs w:val="28"/>
        </w:rPr>
        <w:t>Правило</w:t>
      </w:r>
      <w:proofErr w:type="gramStart"/>
      <w:r w:rsidRPr="003668A4">
        <w:rPr>
          <w:rStyle w:val="a4"/>
          <w:color w:val="0070C0"/>
          <w:sz w:val="28"/>
          <w:szCs w:val="28"/>
        </w:rPr>
        <w:t>1</w:t>
      </w:r>
      <w:proofErr w:type="gramEnd"/>
      <w:r w:rsidRPr="003668A4">
        <w:rPr>
          <w:rStyle w:val="a4"/>
          <w:color w:val="0070C0"/>
          <w:sz w:val="28"/>
          <w:szCs w:val="28"/>
        </w:rPr>
        <w:t>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b/>
          <w:sz w:val="28"/>
          <w:szCs w:val="28"/>
        </w:rPr>
        <w:t>ПРАВИЛЬНЫЙ ОТДЫХ</w:t>
      </w:r>
      <w:r w:rsidRPr="003668A4">
        <w:rPr>
          <w:sz w:val="28"/>
          <w:szCs w:val="28"/>
        </w:rPr>
        <w:t xml:space="preserve"> </w:t>
      </w:r>
      <w:r w:rsidRPr="003668A4">
        <w:rPr>
          <w:sz w:val="28"/>
          <w:szCs w:val="28"/>
        </w:rPr>
        <w:t>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color w:val="0070C0"/>
          <w:sz w:val="28"/>
          <w:szCs w:val="28"/>
        </w:rPr>
      </w:pPr>
      <w:r w:rsidRPr="003668A4">
        <w:rPr>
          <w:rStyle w:val="a4"/>
          <w:color w:val="0070C0"/>
          <w:sz w:val="28"/>
          <w:szCs w:val="28"/>
        </w:rPr>
        <w:t>Правило 2.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b/>
          <w:sz w:val="28"/>
          <w:szCs w:val="28"/>
        </w:rPr>
        <w:t>ДВИГАТЕЛЬНАЯ АКТИВНОСТЬ</w:t>
      </w:r>
      <w:r w:rsidRPr="003668A4">
        <w:rPr>
          <w:sz w:val="28"/>
          <w:szCs w:val="28"/>
        </w:rPr>
        <w:t xml:space="preserve"> </w:t>
      </w:r>
      <w:r w:rsidRPr="003668A4">
        <w:rPr>
          <w:sz w:val="28"/>
          <w:szCs w:val="28"/>
        </w:rPr>
        <w:t>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color w:val="0070C0"/>
          <w:sz w:val="28"/>
          <w:szCs w:val="28"/>
        </w:rPr>
      </w:pPr>
      <w:r w:rsidRPr="003668A4">
        <w:rPr>
          <w:rStyle w:val="a4"/>
          <w:color w:val="0070C0"/>
          <w:sz w:val="28"/>
          <w:szCs w:val="28"/>
        </w:rPr>
        <w:t>Правило 3.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b/>
          <w:sz w:val="28"/>
          <w:szCs w:val="28"/>
        </w:rPr>
        <w:t>РАЦИОНАЛЬНОЕ ПИТАНИЕ</w:t>
      </w:r>
      <w:r w:rsidRPr="003668A4">
        <w:rPr>
          <w:sz w:val="28"/>
          <w:szCs w:val="28"/>
        </w:rPr>
        <w:t xml:space="preserve"> </w:t>
      </w:r>
      <w:r w:rsidRPr="003668A4">
        <w:rPr>
          <w:sz w:val="28"/>
          <w:szCs w:val="28"/>
        </w:rPr>
        <w:t>следует рассматривать как фактор продления активного периода жизнедеятельности.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Принципы рационального питания таковы: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Энергетическая ценность продуктов должна соответствовать энергетическим затратам организма.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Химический состав пищи должен удовлетворять физиологическим потребностям организма.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 xml:space="preserve"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 </w:t>
      </w:r>
      <w:r w:rsidRPr="003668A4">
        <w:rPr>
          <w:sz w:val="28"/>
          <w:szCs w:val="28"/>
        </w:rPr>
        <w:lastRenderedPageBreak/>
        <w:t>богаты витаминами и микроэлементами, необходимыми для нормального функционирования организма.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Необходимо полностью отказаться от употребления спиртных напитков.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color w:val="0070C0"/>
          <w:sz w:val="28"/>
          <w:szCs w:val="28"/>
        </w:rPr>
      </w:pPr>
      <w:r w:rsidRPr="003668A4">
        <w:rPr>
          <w:rStyle w:val="a4"/>
          <w:color w:val="0070C0"/>
          <w:sz w:val="28"/>
          <w:szCs w:val="28"/>
        </w:rPr>
        <w:t>Правило 4.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b/>
          <w:sz w:val="28"/>
          <w:szCs w:val="28"/>
        </w:rPr>
        <w:t>ЗАКАЛИВАНИЕ</w:t>
      </w:r>
      <w:r w:rsidRPr="003668A4">
        <w:rPr>
          <w:sz w:val="28"/>
          <w:szCs w:val="28"/>
        </w:rPr>
        <w:t xml:space="preserve">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color w:val="0070C0"/>
          <w:sz w:val="28"/>
          <w:szCs w:val="28"/>
        </w:rPr>
      </w:pPr>
      <w:r w:rsidRPr="003668A4">
        <w:rPr>
          <w:rStyle w:val="a4"/>
          <w:color w:val="0070C0"/>
          <w:sz w:val="28"/>
          <w:szCs w:val="28"/>
        </w:rPr>
        <w:t>Правило 5.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b/>
          <w:sz w:val="28"/>
          <w:szCs w:val="28"/>
        </w:rPr>
        <w:t>ПОЛНОЦЕННЫЙ СОН</w:t>
      </w:r>
      <w:r w:rsidRPr="003668A4">
        <w:rPr>
          <w:sz w:val="28"/>
          <w:szCs w:val="28"/>
        </w:rPr>
        <w:t xml:space="preserve">  </w:t>
      </w:r>
      <w:r w:rsidRPr="003668A4">
        <w:rPr>
          <w:sz w:val="28"/>
          <w:szCs w:val="28"/>
        </w:rPr>
        <w:t>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3668A4" w:rsidRP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Ложиться желательно не позднее 22 ч.</w:t>
      </w:r>
    </w:p>
    <w:p w:rsid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68A4">
        <w:rPr>
          <w:sz w:val="28"/>
          <w:szCs w:val="28"/>
        </w:rPr>
        <w:t>В спальне обязательно должен быть свежий воздух.</w:t>
      </w:r>
    </w:p>
    <w:p w:rsidR="003668A4" w:rsidRDefault="003668A4" w:rsidP="003668A4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19680B" w:rsidRPr="003668A4" w:rsidRDefault="003668A4" w:rsidP="004B38E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3668A4">
        <w:rPr>
          <w:rFonts w:ascii="Mistral" w:hAnsi="Mistral"/>
          <w:b/>
          <w:color w:val="0070C0"/>
          <w:sz w:val="80"/>
          <w:szCs w:val="80"/>
        </w:rPr>
        <w:t>Будьте здоровы!</w:t>
      </w:r>
      <w:bookmarkStart w:id="0" w:name="_GoBack"/>
      <w:bookmarkEnd w:id="0"/>
    </w:p>
    <w:sectPr w:rsidR="0019680B" w:rsidRPr="0036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A4"/>
    <w:rsid w:val="000048BC"/>
    <w:rsid w:val="000943C8"/>
    <w:rsid w:val="001118C5"/>
    <w:rsid w:val="00130CD3"/>
    <w:rsid w:val="0019680B"/>
    <w:rsid w:val="00210720"/>
    <w:rsid w:val="003668A4"/>
    <w:rsid w:val="003D6943"/>
    <w:rsid w:val="004156FA"/>
    <w:rsid w:val="00472EAB"/>
    <w:rsid w:val="004A46D8"/>
    <w:rsid w:val="004B38E6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E7660"/>
    <w:rsid w:val="00C60A2A"/>
    <w:rsid w:val="00DA19EB"/>
    <w:rsid w:val="00DF6036"/>
    <w:rsid w:val="00E02252"/>
    <w:rsid w:val="00E06084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8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8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2020-05-29T07:30:00Z</cp:lastPrinted>
  <dcterms:created xsi:type="dcterms:W3CDTF">2020-05-29T07:24:00Z</dcterms:created>
  <dcterms:modified xsi:type="dcterms:W3CDTF">2020-05-29T07:31:00Z</dcterms:modified>
</cp:coreProperties>
</file>