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AA" w:rsidRPr="004E12DE" w:rsidRDefault="00520CAA" w:rsidP="00520CAA">
      <w:pPr>
        <w:jc w:val="center"/>
      </w:pPr>
      <w:r w:rsidRPr="004E12DE">
        <w:t xml:space="preserve">План работы </w:t>
      </w:r>
    </w:p>
    <w:p w:rsidR="00520CAA" w:rsidRPr="004E12DE" w:rsidRDefault="00520CAA" w:rsidP="00520CAA">
      <w:pPr>
        <w:jc w:val="center"/>
      </w:pPr>
      <w:r w:rsidRPr="004E12DE">
        <w:t>Попечительского совета</w:t>
      </w:r>
    </w:p>
    <w:p w:rsidR="00520CAA" w:rsidRPr="004E12DE" w:rsidRDefault="00520CAA" w:rsidP="00520CAA">
      <w:pPr>
        <w:jc w:val="center"/>
      </w:pPr>
      <w:r w:rsidRPr="004E12DE">
        <w:t>государственного учреждения образования</w:t>
      </w:r>
    </w:p>
    <w:p w:rsidR="00520CAA" w:rsidRPr="004E12DE" w:rsidRDefault="00520CAA" w:rsidP="00520CAA">
      <w:pPr>
        <w:jc w:val="center"/>
      </w:pPr>
      <w:r w:rsidRPr="004E12DE">
        <w:t>«Средняя школа № 21 г. Могилева»</w:t>
      </w:r>
    </w:p>
    <w:p w:rsidR="00520CAA" w:rsidRPr="004E12DE" w:rsidRDefault="00520CAA" w:rsidP="00520CAA">
      <w:pPr>
        <w:jc w:val="center"/>
      </w:pPr>
      <w:r w:rsidRPr="004E12DE">
        <w:t>на 20</w:t>
      </w:r>
      <w:r>
        <w:t>25</w:t>
      </w:r>
      <w:r w:rsidRPr="004E12DE">
        <w:t>/20</w:t>
      </w:r>
      <w:r>
        <w:t>26</w:t>
      </w:r>
      <w:r w:rsidRPr="004E12DE">
        <w:t xml:space="preserve"> учебный год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6520"/>
        <w:gridCol w:w="2169"/>
      </w:tblGrid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№</w:t>
            </w:r>
          </w:p>
        </w:tc>
        <w:tc>
          <w:tcPr>
            <w:tcW w:w="6520" w:type="dxa"/>
          </w:tcPr>
          <w:p w:rsidR="00520CAA" w:rsidRPr="004E12DE" w:rsidRDefault="00520CAA" w:rsidP="009D5CFE">
            <w:pPr>
              <w:jc w:val="center"/>
            </w:pPr>
            <w:r w:rsidRPr="004E12DE">
              <w:t>Содержание</w:t>
            </w:r>
          </w:p>
        </w:tc>
        <w:tc>
          <w:tcPr>
            <w:tcW w:w="2169" w:type="dxa"/>
          </w:tcPr>
          <w:p w:rsidR="00520CAA" w:rsidRPr="004E12DE" w:rsidRDefault="00520CAA" w:rsidP="009D5CFE">
            <w:pPr>
              <w:jc w:val="center"/>
            </w:pPr>
            <w:r w:rsidRPr="004E12DE">
              <w:t>Сроки</w:t>
            </w:r>
          </w:p>
        </w:tc>
      </w:tr>
      <w:tr w:rsidR="00520CAA" w:rsidRPr="004E12DE" w:rsidTr="009D5CFE">
        <w:tc>
          <w:tcPr>
            <w:tcW w:w="9321" w:type="dxa"/>
            <w:gridSpan w:val="3"/>
          </w:tcPr>
          <w:p w:rsidR="00520CAA" w:rsidRPr="004E12DE" w:rsidRDefault="00520CAA" w:rsidP="009D5CFE">
            <w:pPr>
              <w:jc w:val="center"/>
            </w:pPr>
            <w:r w:rsidRPr="004E12DE">
              <w:t>Заседания Попечительского Совета</w:t>
            </w:r>
          </w:p>
        </w:tc>
      </w:tr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1</w:t>
            </w:r>
          </w:p>
        </w:tc>
        <w:tc>
          <w:tcPr>
            <w:tcW w:w="6520" w:type="dxa"/>
          </w:tcPr>
          <w:p w:rsidR="00520CAA" w:rsidRPr="004E12DE" w:rsidRDefault="00520CAA" w:rsidP="009D5CFE">
            <w:r>
              <w:t>Отчет о работе ПС школы за 2024</w:t>
            </w:r>
            <w:r w:rsidRPr="004E12DE">
              <w:t>/20</w:t>
            </w:r>
            <w:r>
              <w:t xml:space="preserve">25 </w:t>
            </w:r>
            <w:r w:rsidRPr="004E12DE">
              <w:t>учебный год</w:t>
            </w:r>
          </w:p>
        </w:tc>
        <w:tc>
          <w:tcPr>
            <w:tcW w:w="2169" w:type="dxa"/>
          </w:tcPr>
          <w:p w:rsidR="00520CAA" w:rsidRPr="004E12DE" w:rsidRDefault="00520CAA" w:rsidP="009D5CFE">
            <w:r>
              <w:t>с</w:t>
            </w:r>
            <w:proofErr w:type="spellStart"/>
            <w:r w:rsidRPr="004E12DE">
              <w:rPr>
                <w:lang w:val="en-US"/>
              </w:rPr>
              <w:t>ен</w:t>
            </w:r>
            <w:r w:rsidRPr="004E12DE">
              <w:t>тябрь</w:t>
            </w:r>
            <w:proofErr w:type="spellEnd"/>
          </w:p>
        </w:tc>
      </w:tr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2</w:t>
            </w:r>
          </w:p>
        </w:tc>
        <w:tc>
          <w:tcPr>
            <w:tcW w:w="6520" w:type="dxa"/>
          </w:tcPr>
          <w:p w:rsidR="00520CAA" w:rsidRPr="004E12DE" w:rsidRDefault="00520CAA" w:rsidP="009D5CFE">
            <w:r w:rsidRPr="004E12DE">
              <w:t>Выборы членов инициативной группы ПС на 20</w:t>
            </w:r>
            <w:r>
              <w:t>25</w:t>
            </w:r>
            <w:r w:rsidRPr="004E12DE">
              <w:t>/20</w:t>
            </w:r>
            <w:r>
              <w:t>26</w:t>
            </w:r>
            <w:r w:rsidRPr="004E12DE">
              <w:t xml:space="preserve"> учебный год</w:t>
            </w:r>
          </w:p>
        </w:tc>
        <w:tc>
          <w:tcPr>
            <w:tcW w:w="2169" w:type="dxa"/>
          </w:tcPr>
          <w:p w:rsidR="00520CAA" w:rsidRPr="004E12DE" w:rsidRDefault="00520CAA" w:rsidP="009D5CFE">
            <w:r>
              <w:t>с</w:t>
            </w:r>
            <w:r w:rsidRPr="004E12DE">
              <w:t>ентябрь</w:t>
            </w:r>
          </w:p>
        </w:tc>
      </w:tr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3</w:t>
            </w:r>
          </w:p>
        </w:tc>
        <w:tc>
          <w:tcPr>
            <w:tcW w:w="6520" w:type="dxa"/>
          </w:tcPr>
          <w:p w:rsidR="00520CAA" w:rsidRPr="004E12DE" w:rsidRDefault="00520CAA" w:rsidP="009D5CFE">
            <w:r w:rsidRPr="004E12DE">
              <w:t>Организация работы по оказанию безвозмездной родительской помощи школе</w:t>
            </w:r>
          </w:p>
        </w:tc>
        <w:tc>
          <w:tcPr>
            <w:tcW w:w="2169" w:type="dxa"/>
          </w:tcPr>
          <w:p w:rsidR="00520CAA" w:rsidRPr="004E12DE" w:rsidRDefault="00520CAA" w:rsidP="009D5CFE">
            <w:r>
              <w:t>в</w:t>
            </w:r>
            <w:r w:rsidRPr="004E12DE">
              <w:t xml:space="preserve"> течение года</w:t>
            </w:r>
          </w:p>
        </w:tc>
      </w:tr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4</w:t>
            </w:r>
          </w:p>
        </w:tc>
        <w:tc>
          <w:tcPr>
            <w:tcW w:w="6520" w:type="dxa"/>
          </w:tcPr>
          <w:p w:rsidR="00520CAA" w:rsidRPr="004E12DE" w:rsidRDefault="00520CAA" w:rsidP="009D5CFE">
            <w:r w:rsidRPr="004E12DE">
              <w:t>О распределении добровольных пожертвований на подготовку учреждения образования к новому учебному году</w:t>
            </w:r>
          </w:p>
        </w:tc>
        <w:tc>
          <w:tcPr>
            <w:tcW w:w="2169" w:type="dxa"/>
          </w:tcPr>
          <w:p w:rsidR="00520CAA" w:rsidRPr="004E12DE" w:rsidRDefault="00520CAA" w:rsidP="009D5CFE">
            <w:r>
              <w:t>м</w:t>
            </w:r>
            <w:r w:rsidRPr="004E12DE">
              <w:t>ай</w:t>
            </w:r>
          </w:p>
        </w:tc>
      </w:tr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5</w:t>
            </w:r>
          </w:p>
        </w:tc>
        <w:tc>
          <w:tcPr>
            <w:tcW w:w="6520" w:type="dxa"/>
          </w:tcPr>
          <w:p w:rsidR="00520CAA" w:rsidRPr="004E12DE" w:rsidRDefault="00520CAA" w:rsidP="009D5CFE">
            <w:r w:rsidRPr="004E12DE">
              <w:t>Определение направлений, форм, размеров и порядка использования средств ПС</w:t>
            </w:r>
          </w:p>
        </w:tc>
        <w:tc>
          <w:tcPr>
            <w:tcW w:w="2169" w:type="dxa"/>
          </w:tcPr>
          <w:p w:rsidR="00520CAA" w:rsidRPr="004E12DE" w:rsidRDefault="00520CAA" w:rsidP="009D5CFE">
            <w:r>
              <w:t>с</w:t>
            </w:r>
            <w:r w:rsidRPr="004E12DE">
              <w:t>ентябрь</w:t>
            </w:r>
          </w:p>
        </w:tc>
      </w:tr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6</w:t>
            </w:r>
          </w:p>
        </w:tc>
        <w:tc>
          <w:tcPr>
            <w:tcW w:w="6520" w:type="dxa"/>
          </w:tcPr>
          <w:p w:rsidR="00520CAA" w:rsidRPr="004E12DE" w:rsidRDefault="00520CAA" w:rsidP="009D5CFE">
            <w:r w:rsidRPr="004E12DE">
              <w:t>Заседания правления ПС</w:t>
            </w:r>
          </w:p>
        </w:tc>
        <w:tc>
          <w:tcPr>
            <w:tcW w:w="2169" w:type="dxa"/>
          </w:tcPr>
          <w:p w:rsidR="00520CAA" w:rsidRPr="004E12DE" w:rsidRDefault="00520CAA" w:rsidP="009D5CFE">
            <w:r w:rsidRPr="004E12DE">
              <w:t>1 раз в четверть</w:t>
            </w:r>
          </w:p>
        </w:tc>
      </w:tr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7</w:t>
            </w:r>
          </w:p>
        </w:tc>
        <w:tc>
          <w:tcPr>
            <w:tcW w:w="6520" w:type="dxa"/>
          </w:tcPr>
          <w:p w:rsidR="00520CAA" w:rsidRPr="004E12DE" w:rsidRDefault="00520CAA" w:rsidP="009D5CFE">
            <w:proofErr w:type="gramStart"/>
            <w:r w:rsidRPr="004E12DE">
              <w:t>Контроль за</w:t>
            </w:r>
            <w:proofErr w:type="gramEnd"/>
            <w:r w:rsidRPr="004E12DE">
              <w:t xml:space="preserve"> поступлением добровольных пожертвований и их учет </w:t>
            </w:r>
          </w:p>
        </w:tc>
        <w:tc>
          <w:tcPr>
            <w:tcW w:w="2169" w:type="dxa"/>
          </w:tcPr>
          <w:p w:rsidR="00520CAA" w:rsidRPr="004E12DE" w:rsidRDefault="00520CAA" w:rsidP="009D5CFE">
            <w:r>
              <w:t>в</w:t>
            </w:r>
            <w:r w:rsidRPr="004E12DE">
              <w:t xml:space="preserve"> течение года</w:t>
            </w:r>
          </w:p>
        </w:tc>
      </w:tr>
      <w:tr w:rsidR="00520CAA" w:rsidRPr="004E12DE" w:rsidTr="009D5CFE">
        <w:tc>
          <w:tcPr>
            <w:tcW w:w="9321" w:type="dxa"/>
            <w:gridSpan w:val="3"/>
          </w:tcPr>
          <w:p w:rsidR="00520CAA" w:rsidRPr="004E12DE" w:rsidRDefault="00520CAA" w:rsidP="009D5CFE">
            <w:pPr>
              <w:jc w:val="center"/>
            </w:pPr>
            <w:r w:rsidRPr="004E12DE">
              <w:t>Принять участие в мероприятиях:</w:t>
            </w:r>
          </w:p>
        </w:tc>
      </w:tr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1</w:t>
            </w:r>
          </w:p>
        </w:tc>
        <w:tc>
          <w:tcPr>
            <w:tcW w:w="6520" w:type="dxa"/>
          </w:tcPr>
          <w:p w:rsidR="00520CAA" w:rsidRPr="004E12DE" w:rsidRDefault="00520CAA" w:rsidP="009D5CFE">
            <w:r w:rsidRPr="004E12DE">
              <w:t>Неделя матери</w:t>
            </w:r>
          </w:p>
        </w:tc>
        <w:tc>
          <w:tcPr>
            <w:tcW w:w="2169" w:type="dxa"/>
          </w:tcPr>
          <w:p w:rsidR="00520CAA" w:rsidRPr="004E12DE" w:rsidRDefault="00520CAA" w:rsidP="009D5CFE">
            <w:r>
              <w:t>о</w:t>
            </w:r>
            <w:r w:rsidRPr="004E12DE">
              <w:t>ктябрь</w:t>
            </w:r>
          </w:p>
        </w:tc>
      </w:tr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2</w:t>
            </w:r>
          </w:p>
        </w:tc>
        <w:tc>
          <w:tcPr>
            <w:tcW w:w="6520" w:type="dxa"/>
          </w:tcPr>
          <w:p w:rsidR="00520CAA" w:rsidRPr="004E12DE" w:rsidRDefault="00520CAA" w:rsidP="009D5CFE">
            <w:r w:rsidRPr="004E12DE">
              <w:t>Месячник по профилактике СПИДа</w:t>
            </w:r>
          </w:p>
        </w:tc>
        <w:tc>
          <w:tcPr>
            <w:tcW w:w="2169" w:type="dxa"/>
          </w:tcPr>
          <w:p w:rsidR="00520CAA" w:rsidRPr="004E12DE" w:rsidRDefault="00520CAA" w:rsidP="009D5CFE">
            <w:r>
              <w:t>н</w:t>
            </w:r>
            <w:r w:rsidRPr="004E12DE">
              <w:t>оябрь-декабрь</w:t>
            </w:r>
          </w:p>
        </w:tc>
      </w:tr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3</w:t>
            </w:r>
          </w:p>
        </w:tc>
        <w:tc>
          <w:tcPr>
            <w:tcW w:w="6520" w:type="dxa"/>
          </w:tcPr>
          <w:p w:rsidR="00520CAA" w:rsidRPr="004E12DE" w:rsidRDefault="00520CAA" w:rsidP="009D5CFE">
            <w:r w:rsidRPr="004E12DE">
              <w:t>Новогодние праздники</w:t>
            </w:r>
          </w:p>
        </w:tc>
        <w:tc>
          <w:tcPr>
            <w:tcW w:w="2169" w:type="dxa"/>
          </w:tcPr>
          <w:p w:rsidR="00520CAA" w:rsidRPr="004E12DE" w:rsidRDefault="00520CAA" w:rsidP="009D5CFE">
            <w:r>
              <w:t>д</w:t>
            </w:r>
            <w:r w:rsidRPr="004E12DE">
              <w:t>екабрь</w:t>
            </w:r>
          </w:p>
        </w:tc>
      </w:tr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4</w:t>
            </w:r>
          </w:p>
        </w:tc>
        <w:tc>
          <w:tcPr>
            <w:tcW w:w="6520" w:type="dxa"/>
          </w:tcPr>
          <w:p w:rsidR="00520CAA" w:rsidRPr="004E12DE" w:rsidRDefault="00520CAA" w:rsidP="009D5CFE">
            <w:r w:rsidRPr="004E12DE">
              <w:t>Выездные и пешеходные экскурсии</w:t>
            </w:r>
          </w:p>
        </w:tc>
        <w:tc>
          <w:tcPr>
            <w:tcW w:w="2169" w:type="dxa"/>
          </w:tcPr>
          <w:p w:rsidR="00520CAA" w:rsidRPr="004E12DE" w:rsidRDefault="00520CAA" w:rsidP="009D5CFE">
            <w:r>
              <w:t>в</w:t>
            </w:r>
            <w:r w:rsidRPr="004E12DE">
              <w:t xml:space="preserve"> течение года</w:t>
            </w:r>
          </w:p>
        </w:tc>
      </w:tr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5</w:t>
            </w:r>
          </w:p>
        </w:tc>
        <w:tc>
          <w:tcPr>
            <w:tcW w:w="6520" w:type="dxa"/>
          </w:tcPr>
          <w:p w:rsidR="00520CAA" w:rsidRPr="004E12DE" w:rsidRDefault="00520CAA" w:rsidP="009D5CFE">
            <w:r w:rsidRPr="004E12DE">
              <w:t>Месячник по патриотическому воспитанию</w:t>
            </w:r>
          </w:p>
        </w:tc>
        <w:tc>
          <w:tcPr>
            <w:tcW w:w="2169" w:type="dxa"/>
          </w:tcPr>
          <w:p w:rsidR="00520CAA" w:rsidRPr="004E12DE" w:rsidRDefault="00520CAA" w:rsidP="009D5CFE">
            <w:r>
              <w:t>ф</w:t>
            </w:r>
            <w:r w:rsidRPr="004E12DE">
              <w:t>евраль</w:t>
            </w:r>
          </w:p>
        </w:tc>
      </w:tr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6</w:t>
            </w:r>
          </w:p>
        </w:tc>
        <w:tc>
          <w:tcPr>
            <w:tcW w:w="6520" w:type="dxa"/>
          </w:tcPr>
          <w:p w:rsidR="00520CAA" w:rsidRPr="004E12DE" w:rsidRDefault="00520CAA" w:rsidP="009D5CFE">
            <w:proofErr w:type="spellStart"/>
            <w:r w:rsidRPr="004E12DE">
              <w:t>Спортландии</w:t>
            </w:r>
            <w:proofErr w:type="spellEnd"/>
          </w:p>
        </w:tc>
        <w:tc>
          <w:tcPr>
            <w:tcW w:w="2169" w:type="dxa"/>
          </w:tcPr>
          <w:p w:rsidR="00520CAA" w:rsidRPr="004E12DE" w:rsidRDefault="00520CAA" w:rsidP="009D5CFE">
            <w:r>
              <w:t>в</w:t>
            </w:r>
            <w:r w:rsidRPr="004E12DE">
              <w:t xml:space="preserve"> течение года</w:t>
            </w:r>
          </w:p>
        </w:tc>
      </w:tr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7</w:t>
            </w:r>
          </w:p>
        </w:tc>
        <w:tc>
          <w:tcPr>
            <w:tcW w:w="6520" w:type="dxa"/>
          </w:tcPr>
          <w:p w:rsidR="00520CAA" w:rsidRPr="004E12DE" w:rsidRDefault="00520CAA" w:rsidP="009D5CFE">
            <w:r w:rsidRPr="004E12DE">
              <w:t>Неделя «Семьи»</w:t>
            </w:r>
          </w:p>
        </w:tc>
        <w:tc>
          <w:tcPr>
            <w:tcW w:w="2169" w:type="dxa"/>
          </w:tcPr>
          <w:p w:rsidR="00520CAA" w:rsidRPr="004E12DE" w:rsidRDefault="00520CAA" w:rsidP="009D5CFE">
            <w:r>
              <w:t>м</w:t>
            </w:r>
            <w:r w:rsidRPr="004E12DE">
              <w:t>ай</w:t>
            </w:r>
          </w:p>
        </w:tc>
      </w:tr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8</w:t>
            </w:r>
          </w:p>
        </w:tc>
        <w:tc>
          <w:tcPr>
            <w:tcW w:w="6520" w:type="dxa"/>
          </w:tcPr>
          <w:p w:rsidR="00520CAA" w:rsidRPr="004E12DE" w:rsidRDefault="00520CAA" w:rsidP="009D5CFE">
            <w:r w:rsidRPr="004E12DE">
              <w:t>Вечер встреч выпускников</w:t>
            </w:r>
          </w:p>
        </w:tc>
        <w:tc>
          <w:tcPr>
            <w:tcW w:w="2169" w:type="dxa"/>
          </w:tcPr>
          <w:p w:rsidR="00520CAA" w:rsidRPr="004E12DE" w:rsidRDefault="00520CAA" w:rsidP="009D5CFE">
            <w:r>
              <w:t>ф</w:t>
            </w:r>
            <w:r w:rsidRPr="004E12DE">
              <w:t>евраль</w:t>
            </w:r>
          </w:p>
        </w:tc>
      </w:tr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9</w:t>
            </w:r>
          </w:p>
        </w:tc>
        <w:tc>
          <w:tcPr>
            <w:tcW w:w="6520" w:type="dxa"/>
          </w:tcPr>
          <w:p w:rsidR="00520CAA" w:rsidRPr="004E12DE" w:rsidRDefault="00520CAA" w:rsidP="009D5CFE">
            <w:r w:rsidRPr="004E12DE">
              <w:t>Праздник последнего школьного звонка</w:t>
            </w:r>
          </w:p>
        </w:tc>
        <w:tc>
          <w:tcPr>
            <w:tcW w:w="2169" w:type="dxa"/>
          </w:tcPr>
          <w:p w:rsidR="00520CAA" w:rsidRPr="004E12DE" w:rsidRDefault="00520CAA" w:rsidP="009D5CFE">
            <w:r>
              <w:t>м</w:t>
            </w:r>
            <w:r w:rsidRPr="004E12DE">
              <w:t>ай</w:t>
            </w:r>
          </w:p>
        </w:tc>
      </w:tr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10</w:t>
            </w:r>
          </w:p>
        </w:tc>
        <w:tc>
          <w:tcPr>
            <w:tcW w:w="6520" w:type="dxa"/>
          </w:tcPr>
          <w:p w:rsidR="00520CAA" w:rsidRPr="004E12DE" w:rsidRDefault="00520CAA" w:rsidP="009D5CFE">
            <w:r w:rsidRPr="004E12DE">
              <w:t>Организация встреч с родительскими комитетами классов</w:t>
            </w:r>
          </w:p>
        </w:tc>
        <w:tc>
          <w:tcPr>
            <w:tcW w:w="2169" w:type="dxa"/>
          </w:tcPr>
          <w:p w:rsidR="00520CAA" w:rsidRPr="004E12DE" w:rsidRDefault="00520CAA" w:rsidP="009D5CFE">
            <w:r>
              <w:t>в</w:t>
            </w:r>
            <w:r w:rsidRPr="004E12DE">
              <w:t xml:space="preserve"> течение года</w:t>
            </w:r>
          </w:p>
        </w:tc>
      </w:tr>
      <w:tr w:rsidR="00520CAA" w:rsidRPr="004E12DE" w:rsidTr="009D5CFE">
        <w:tc>
          <w:tcPr>
            <w:tcW w:w="632" w:type="dxa"/>
          </w:tcPr>
          <w:p w:rsidR="00520CAA" w:rsidRPr="004E12DE" w:rsidRDefault="00520CAA" w:rsidP="009D5CFE">
            <w:pPr>
              <w:jc w:val="center"/>
            </w:pPr>
            <w:r w:rsidRPr="004E12DE">
              <w:t>11</w:t>
            </w:r>
          </w:p>
        </w:tc>
        <w:tc>
          <w:tcPr>
            <w:tcW w:w="6520" w:type="dxa"/>
          </w:tcPr>
          <w:p w:rsidR="00520CAA" w:rsidRPr="004E12DE" w:rsidRDefault="00520CAA" w:rsidP="009D5CFE">
            <w:r w:rsidRPr="004E12DE">
              <w:t>Выступления на классных родительских собраниях с отчетом по использованию добровольных денежных средств</w:t>
            </w:r>
          </w:p>
        </w:tc>
        <w:tc>
          <w:tcPr>
            <w:tcW w:w="2169" w:type="dxa"/>
          </w:tcPr>
          <w:p w:rsidR="00520CAA" w:rsidRPr="004E12DE" w:rsidRDefault="00520CAA" w:rsidP="009D5CFE">
            <w:r>
              <w:t>в</w:t>
            </w:r>
            <w:r w:rsidRPr="004E12DE">
              <w:t xml:space="preserve"> течение года</w:t>
            </w:r>
          </w:p>
        </w:tc>
      </w:tr>
    </w:tbl>
    <w:p w:rsidR="0009767C" w:rsidRDefault="0009767C">
      <w:bookmarkStart w:id="0" w:name="_GoBack"/>
      <w:bookmarkEnd w:id="0"/>
    </w:p>
    <w:sectPr w:rsidR="0009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AA"/>
    <w:rsid w:val="0009767C"/>
    <w:rsid w:val="0052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80" w:lineRule="exact"/>
        <w:ind w:left="467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льзовательский"/>
    <w:qFormat/>
    <w:rsid w:val="00520CAA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80" w:lineRule="exact"/>
        <w:ind w:left="467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льзовательский"/>
    <w:qFormat/>
    <w:rsid w:val="00520CAA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2025-09-09T16:53:00Z</dcterms:created>
  <dcterms:modified xsi:type="dcterms:W3CDTF">2025-09-09T16:54:00Z</dcterms:modified>
</cp:coreProperties>
</file>