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5C" w:rsidRPr="006C2673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C2673">
        <w:rPr>
          <w:rFonts w:ascii="Times New Roman" w:hAnsi="Times New Roman"/>
          <w:sz w:val="28"/>
        </w:rPr>
        <w:t>Министерство образования Республики Беларусь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C2673">
        <w:rPr>
          <w:rFonts w:ascii="Times New Roman" w:hAnsi="Times New Roman"/>
          <w:sz w:val="28"/>
        </w:rPr>
        <w:t>Отдел образования</w:t>
      </w:r>
      <w:r>
        <w:rPr>
          <w:rFonts w:ascii="Times New Roman" w:hAnsi="Times New Roman"/>
          <w:sz w:val="28"/>
        </w:rPr>
        <w:t>, спорта и туризма</w:t>
      </w:r>
      <w:r w:rsidRPr="00593F2B">
        <w:rPr>
          <w:rFonts w:ascii="Times New Roman" w:hAnsi="Times New Roman"/>
          <w:sz w:val="28"/>
        </w:rPr>
        <w:t xml:space="preserve"> 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3F2B">
        <w:rPr>
          <w:rFonts w:ascii="Times New Roman" w:hAnsi="Times New Roman"/>
          <w:sz w:val="28"/>
        </w:rPr>
        <w:t>администрации</w:t>
      </w:r>
      <w:r w:rsidRPr="006C2673">
        <w:rPr>
          <w:rFonts w:ascii="Times New Roman" w:hAnsi="Times New Roman"/>
          <w:sz w:val="28"/>
        </w:rPr>
        <w:t xml:space="preserve"> Ленинского района г</w:t>
      </w:r>
      <w:proofErr w:type="gramStart"/>
      <w:r w:rsidRPr="006C2673">
        <w:rPr>
          <w:rFonts w:ascii="Times New Roman" w:hAnsi="Times New Roman"/>
          <w:sz w:val="28"/>
        </w:rPr>
        <w:t>.М</w:t>
      </w:r>
      <w:proofErr w:type="gramEnd"/>
      <w:r w:rsidRPr="006C2673">
        <w:rPr>
          <w:rFonts w:ascii="Times New Roman" w:hAnsi="Times New Roman"/>
          <w:sz w:val="28"/>
        </w:rPr>
        <w:t>огилева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учреждение образования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№ 21 г. Могилева»</w:t>
      </w:r>
    </w:p>
    <w:p w:rsidR="00597A5C" w:rsidRDefault="00597A5C" w:rsidP="00597A5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7A5C" w:rsidRDefault="00597A5C" w:rsidP="00597A5C">
      <w:pPr>
        <w:spacing w:after="0"/>
        <w:rPr>
          <w:rFonts w:ascii="Times New Roman" w:hAnsi="Times New Roman"/>
          <w:sz w:val="56"/>
          <w:szCs w:val="56"/>
        </w:rPr>
      </w:pPr>
      <w:r w:rsidRPr="003A24E6">
        <w:rPr>
          <w:rFonts w:ascii="Times New Roman" w:hAnsi="Times New Roman"/>
          <w:sz w:val="56"/>
          <w:szCs w:val="56"/>
        </w:rPr>
        <w:t xml:space="preserve">    </w:t>
      </w:r>
    </w:p>
    <w:p w:rsidR="00597A5C" w:rsidRDefault="00597A5C" w:rsidP="00597A5C">
      <w:pPr>
        <w:spacing w:after="0"/>
        <w:jc w:val="center"/>
        <w:rPr>
          <w:rFonts w:ascii="Times New Roman" w:hAnsi="Times New Roman"/>
          <w:sz w:val="40"/>
          <w:szCs w:val="56"/>
        </w:rPr>
      </w:pPr>
    </w:p>
    <w:p w:rsidR="00597A5C" w:rsidRDefault="00597A5C" w:rsidP="00597A5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56"/>
          <w:szCs w:val="92"/>
        </w:rPr>
      </w:pPr>
    </w:p>
    <w:p w:rsidR="00597A5C" w:rsidRPr="006A329F" w:rsidRDefault="00597A5C" w:rsidP="00597A5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92"/>
        </w:rPr>
      </w:pPr>
      <w:r>
        <w:rPr>
          <w:rFonts w:ascii="Times New Roman" w:hAnsi="Times New Roman"/>
          <w:sz w:val="56"/>
          <w:szCs w:val="92"/>
        </w:rPr>
        <w:t xml:space="preserve">Учебное занятие </w:t>
      </w:r>
      <w:r w:rsidRPr="00593F2B">
        <w:rPr>
          <w:rFonts w:ascii="Times New Roman" w:hAnsi="Times New Roman"/>
          <w:sz w:val="56"/>
          <w:szCs w:val="92"/>
        </w:rPr>
        <w:t xml:space="preserve">по </w:t>
      </w:r>
      <w:r>
        <w:rPr>
          <w:rFonts w:ascii="Times New Roman" w:hAnsi="Times New Roman"/>
          <w:sz w:val="56"/>
          <w:szCs w:val="92"/>
        </w:rPr>
        <w:t xml:space="preserve">всемирной истории </w:t>
      </w:r>
      <w:r w:rsidRPr="00884C5C">
        <w:rPr>
          <w:rFonts w:ascii="Times New Roman" w:hAnsi="Times New Roman"/>
          <w:sz w:val="56"/>
          <w:szCs w:val="92"/>
        </w:rPr>
        <w:t xml:space="preserve">по теме </w:t>
      </w:r>
      <w:r w:rsidRPr="006A329F">
        <w:rPr>
          <w:rFonts w:ascii="Times New Roman" w:hAnsi="Times New Roman" w:cs="Times New Roman"/>
          <w:sz w:val="56"/>
          <w:szCs w:val="92"/>
        </w:rPr>
        <w:t>«</w:t>
      </w:r>
      <w:r w:rsidRPr="006A329F">
        <w:rPr>
          <w:rFonts w:ascii="Times New Roman" w:hAnsi="Times New Roman"/>
          <w:sz w:val="56"/>
          <w:szCs w:val="92"/>
        </w:rPr>
        <w:t>Древнегреческий театр и праздники</w:t>
      </w:r>
      <w:r w:rsidRPr="006A329F">
        <w:rPr>
          <w:rFonts w:ascii="Times New Roman" w:hAnsi="Times New Roman" w:cs="Times New Roman"/>
          <w:sz w:val="56"/>
          <w:szCs w:val="92"/>
        </w:rPr>
        <w:t>»</w:t>
      </w:r>
    </w:p>
    <w:p w:rsidR="00597A5C" w:rsidRPr="00D64900" w:rsidRDefault="00CB1524" w:rsidP="00597A5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56"/>
          <w:szCs w:val="92"/>
        </w:rPr>
      </w:pPr>
      <w:r>
        <w:rPr>
          <w:rFonts w:ascii="Times New Roman" w:hAnsi="Times New Roman"/>
          <w:sz w:val="56"/>
          <w:szCs w:val="92"/>
        </w:rPr>
        <w:t xml:space="preserve">5 </w:t>
      </w:r>
      <w:r w:rsidR="00597A5C" w:rsidRPr="00D64900">
        <w:rPr>
          <w:rFonts w:ascii="Times New Roman" w:hAnsi="Times New Roman"/>
          <w:sz w:val="56"/>
          <w:szCs w:val="92"/>
        </w:rPr>
        <w:t xml:space="preserve"> класс</w:t>
      </w: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Веко Тамара Романовна </w:t>
      </w:r>
    </w:p>
    <w:p w:rsidR="00597A5C" w:rsidRDefault="00597A5C" w:rsidP="00597A5C">
      <w:pPr>
        <w:spacing w:after="0"/>
        <w:ind w:lef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истории</w:t>
      </w: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Default="00597A5C" w:rsidP="00597A5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97A5C" w:rsidRPr="00667935" w:rsidRDefault="00597A5C" w:rsidP="00597A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Могилев, </w:t>
      </w:r>
      <w:r w:rsidRPr="003A24E6">
        <w:rPr>
          <w:rFonts w:ascii="Times New Roman" w:hAnsi="Times New Roman"/>
          <w:sz w:val="32"/>
          <w:szCs w:val="32"/>
        </w:rPr>
        <w:t xml:space="preserve"> 201</w:t>
      </w:r>
      <w:r w:rsidRPr="006A329F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97A5C" w:rsidRDefault="00597A5C" w:rsidP="00597A5C">
      <w:pPr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A5C" w:rsidRPr="00F47203" w:rsidRDefault="00597A5C" w:rsidP="00597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урока:</w:t>
      </w:r>
    </w:p>
    <w:p w:rsidR="00597A5C" w:rsidRPr="00C27D39" w:rsidRDefault="00597A5C" w:rsidP="0059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2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учащихся с историей возникновения древнегреческого театра и Олимпийских игр;</w:t>
      </w:r>
    </w:p>
    <w:p w:rsidR="00597A5C" w:rsidRPr="00C27D39" w:rsidRDefault="00597A5C" w:rsidP="0059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</w:t>
      </w:r>
      <w:proofErr w:type="gramEnd"/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2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умения сравнивать явления прошлого и настоящего, анализировать их, выявлять устойчивые причинно-следственные связи;</w:t>
      </w:r>
    </w:p>
    <w:p w:rsidR="00597A5C" w:rsidRPr="00F47203" w:rsidRDefault="00597A5C" w:rsidP="0059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  <w:r w:rsidRPr="00F4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у учащихся представление о том, что современные театр и Олимпийские игры и древнегреческие– </w:t>
      </w:r>
      <w:proofErr w:type="gramStart"/>
      <w:r w:rsidRPr="00F472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gramEnd"/>
      <w:r w:rsidRPr="00F4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воспитания, формирование нравственно-воспитанной личности, высоких гражданских чувств; уважения  к культурному наследию античной культуры.</w:t>
      </w:r>
    </w:p>
    <w:p w:rsidR="00597A5C" w:rsidRPr="00F47203" w:rsidRDefault="00597A5C" w:rsidP="0059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</w:t>
      </w:r>
      <w:proofErr w:type="gramStart"/>
      <w:r w:rsidRPr="00F47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а-</w:t>
      </w:r>
      <w:proofErr w:type="gramEnd"/>
      <w:r w:rsidRPr="00F47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задание урока: </w:t>
      </w:r>
      <w:r w:rsidRPr="00F47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Узнать, ч</w:t>
      </w:r>
      <w:r w:rsidRPr="00F4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древнегреческий театр и Олимпийские игры  схожи и отличаются от </w:t>
      </w:r>
      <w:proofErr w:type="gramStart"/>
      <w:r w:rsidRPr="00F47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Pr="00F472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97A5C" w:rsidRPr="00C27D39" w:rsidRDefault="00597A5C" w:rsidP="0059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C2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комбинированный</w:t>
      </w:r>
    </w:p>
    <w:p w:rsidR="00597A5C" w:rsidRPr="00F47203" w:rsidRDefault="00597A5C" w:rsidP="0059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  </w:t>
      </w:r>
    </w:p>
    <w:p w:rsidR="00597A5C" w:rsidRPr="00FB6A0A" w:rsidRDefault="00597A5C" w:rsidP="00597A5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A0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</w:t>
      </w:r>
      <w:r w:rsidRPr="00FB6A0A">
        <w:rPr>
          <w:rFonts w:ascii="Times New Roman" w:hAnsi="Times New Roman" w:cs="Times New Roman"/>
          <w:sz w:val="28"/>
          <w:szCs w:val="28"/>
        </w:rPr>
        <w:t xml:space="preserve"> учебное пособие: История Древнего мира/ под редакцией В.С.Кошелева  2 часть - Минск: Народная </w:t>
      </w:r>
      <w:proofErr w:type="spellStart"/>
      <w:r w:rsidRPr="00FB6A0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FB6A0A">
        <w:rPr>
          <w:rFonts w:ascii="Times New Roman" w:hAnsi="Times New Roman" w:cs="Times New Roman"/>
          <w:sz w:val="28"/>
          <w:szCs w:val="28"/>
        </w:rPr>
        <w:t xml:space="preserve"> 2009;</w:t>
      </w:r>
    </w:p>
    <w:p w:rsidR="00597A5C" w:rsidRPr="00FB6A0A" w:rsidRDefault="00597A5C" w:rsidP="00597A5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A0A">
        <w:rPr>
          <w:rFonts w:ascii="Times New Roman" w:hAnsi="Times New Roman" w:cs="Times New Roman"/>
          <w:sz w:val="28"/>
          <w:szCs w:val="28"/>
        </w:rPr>
        <w:t>- настенная карта  «Древнегреческая цивилизация»;</w:t>
      </w:r>
    </w:p>
    <w:p w:rsidR="00597A5C" w:rsidRPr="00FB6A0A" w:rsidRDefault="00597A5C" w:rsidP="00597A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-компьютерная презентация;</w:t>
      </w:r>
    </w:p>
    <w:p w:rsidR="00597A5C" w:rsidRPr="00FB6A0A" w:rsidRDefault="00597A5C" w:rsidP="00597A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0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-трагическая и комическая маски;</w:t>
      </w:r>
    </w:p>
    <w:p w:rsidR="00597A5C" w:rsidRPr="00FB6A0A" w:rsidRDefault="00597A5C" w:rsidP="00597A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0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-тесты для контроля знаний;</w:t>
      </w:r>
    </w:p>
    <w:p w:rsidR="00597A5C" w:rsidRDefault="00597A5C" w:rsidP="00597A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рефлексивные карточки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A5C" w:rsidRDefault="00597A5C" w:rsidP="00597A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-листы самоконтроля.</w:t>
      </w:r>
    </w:p>
    <w:p w:rsidR="00597A5C" w:rsidRPr="008461BC" w:rsidRDefault="00597A5C" w:rsidP="00597A5C">
      <w:pPr>
        <w:jc w:val="center"/>
        <w:rPr>
          <w:rFonts w:ascii="Times New Roman" w:hAnsi="Times New Roman" w:cs="Times New Roman"/>
          <w:sz w:val="36"/>
          <w:szCs w:val="36"/>
        </w:rPr>
      </w:pPr>
      <w:r w:rsidRPr="008C262F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276"/>
        <w:gridCol w:w="3118"/>
        <w:gridCol w:w="3402"/>
        <w:gridCol w:w="1383"/>
      </w:tblGrid>
      <w:tr w:rsidR="00597A5C" w:rsidRPr="00D768F7" w:rsidTr="005A0C42">
        <w:trPr>
          <w:trHeight w:val="151"/>
        </w:trPr>
        <w:tc>
          <w:tcPr>
            <w:tcW w:w="39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11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83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</w:tr>
      <w:tr w:rsidR="00597A5C" w:rsidRPr="00D768F7" w:rsidTr="005A0C42">
        <w:trPr>
          <w:trHeight w:val="151"/>
        </w:trPr>
        <w:tc>
          <w:tcPr>
            <w:tcW w:w="39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изучено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го материала</w:t>
            </w:r>
          </w:p>
        </w:tc>
        <w:tc>
          <w:tcPr>
            <w:tcW w:w="311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-учитель предлагает из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понятий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записанных на доске, выбрать те, которые связаны с историей древней Греции и дать им определение;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-предлагает определить местоположения Древней Греции на настенной карте </w:t>
            </w:r>
          </w:p>
        </w:tc>
        <w:tc>
          <w:tcPr>
            <w:tcW w:w="340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выбирают понятия, дают им определение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-работают с настенной картой и атласами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настенная карта, атласы</w:t>
            </w:r>
          </w:p>
        </w:tc>
      </w:tr>
      <w:tr w:rsidR="00597A5C" w:rsidRPr="00D768F7" w:rsidTr="005A0C42">
        <w:trPr>
          <w:trHeight w:val="151"/>
        </w:trPr>
        <w:tc>
          <w:tcPr>
            <w:tcW w:w="39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3118" w:type="dxa"/>
          </w:tcPr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-вводное слово учителя о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важности изобретений, которые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подарила нам Древняя Греция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далее учитель предлагает вниманию учащихся слайд с фотографиями олимпийских чемпионов  Беларуси 22 зимних Олимпийских игр в Сочи и Могилевского драматического театра и предлагает определить: есть ли  здесь связь с Древней Грецией.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объявление темы, цели урока и  </w:t>
            </w:r>
            <w:r w:rsidRPr="00D768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768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проблемы-задания.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-отвечают на вопросы учителя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олимпийских чемпионов  Беларуси 22 зимних Олимпийских игр в Сочи и Могилевском драматическом театре.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C" w:rsidRPr="00D768F7" w:rsidTr="005A0C42">
        <w:trPr>
          <w:trHeight w:val="151"/>
        </w:trPr>
        <w:tc>
          <w:tcPr>
            <w:tcW w:w="39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новой темы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1. Олимпийские игры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Древне греческий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</w:t>
            </w:r>
            <w:proofErr w:type="spell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нутка</w:t>
            </w:r>
            <w:proofErr w:type="spell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учитель предлагает посмотреть видеоролик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возникновения Олимпийских игр для того, чтобы сравнить их с современными.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далее предлагает заполнить сравнительную таблицу (при необходимости можно пользоваться учебным пособием с. 51-52).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-дает задание классу определить общие и различные черты  олимпийских игр в древности и современных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-учитель обращает внимание на возможность решения первой части проблемы урока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-учитель предлагает вспомнить, какому богу были посвящены Олимпийские игры, перечислить пантеон богов в Древней Греции.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рассказывает об истории возникновения Всемирного дня театра- 27 марта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- предлагает задуматься над противоречием: жителей в городах Древней Греции было меньше, чем в современных, а театры вмещали большее количество зрителей. Почему?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-рассказ учителя о древнегреческом театре с использованием слайдов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предлагает заполнить схему «П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 древнегреческого театра»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Выполняет вместе с учащимися упражнения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-далее учитель приглашает рассказать о своей деятельности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хорега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, драматурга и актеров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-учитель подводит учащихся к определению видов представлений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-учитель зачитывает отрывок  из комедии Аристофана «Птицы» и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определить его жанр</w:t>
            </w:r>
          </w:p>
          <w:p w:rsidR="00597A5C" w:rsidRPr="00D768F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-учитель предлагает учащимся с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равнить современный театр и театр в Древней Греции: в чем они похожи, в чем отличаются?                   </w:t>
            </w:r>
          </w:p>
          <w:p w:rsidR="00597A5C" w:rsidRPr="00D768F7" w:rsidRDefault="00597A5C" w:rsidP="005A0C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-учитель обращает внимание на возможность решения второй части проблемы урока</w:t>
            </w:r>
          </w:p>
        </w:tc>
        <w:tc>
          <w:tcPr>
            <w:tcW w:w="340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-ученики смотрят видеоролик, затем работают в таблице, предложенной учителем (листы самоконтроля)</w:t>
            </w:r>
          </w:p>
          <w:p w:rsidR="00597A5C" w:rsidRPr="00D768F7" w:rsidRDefault="00597A5C" w:rsidP="005A0C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  <w:tbl>
            <w:tblPr>
              <w:tblStyle w:val="a6"/>
              <w:tblW w:w="3401" w:type="dxa"/>
              <w:tblLayout w:type="fixed"/>
              <w:tblLook w:val="04A0"/>
            </w:tblPr>
            <w:tblGrid>
              <w:gridCol w:w="1163"/>
              <w:gridCol w:w="283"/>
              <w:gridCol w:w="1955"/>
            </w:tblGrid>
            <w:tr w:rsidR="00597A5C" w:rsidRPr="00D768F7" w:rsidTr="005A0C42">
              <w:tc>
                <w:tcPr>
                  <w:tcW w:w="1446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древности</w:t>
                  </w:r>
                </w:p>
              </w:tc>
              <w:tc>
                <w:tcPr>
                  <w:tcW w:w="1955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наше время</w:t>
                  </w:r>
                </w:p>
              </w:tc>
            </w:tr>
            <w:tr w:rsidR="00597A5C" w:rsidRPr="00D768F7" w:rsidTr="005A0C42">
              <w:tc>
                <w:tcPr>
                  <w:tcW w:w="3401" w:type="dxa"/>
                  <w:gridSpan w:val="3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Место проведения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решению Международного Олимпийского комитета (МОК)</w:t>
                  </w:r>
                </w:p>
              </w:tc>
            </w:tr>
            <w:tr w:rsidR="00597A5C" w:rsidRPr="00D768F7" w:rsidTr="005A0C42">
              <w:tc>
                <w:tcPr>
                  <w:tcW w:w="3401" w:type="dxa"/>
                  <w:gridSpan w:val="3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Периодичность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 в четыре года</w:t>
                  </w:r>
                </w:p>
              </w:tc>
            </w:tr>
            <w:tr w:rsidR="00597A5C" w:rsidRPr="00D768F7" w:rsidTr="005A0C42">
              <w:tc>
                <w:tcPr>
                  <w:tcW w:w="3401" w:type="dxa"/>
                  <w:gridSpan w:val="3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Участники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- и мужчины и женщины</w:t>
                  </w:r>
                </w:p>
              </w:tc>
            </w:tr>
            <w:tr w:rsidR="00597A5C" w:rsidRPr="00D768F7" w:rsidTr="005A0C42">
              <w:tc>
                <w:tcPr>
                  <w:tcW w:w="3401" w:type="dxa"/>
                  <w:gridSpan w:val="3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Виды спорта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Прыжки в длину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Метания копья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Метание диска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Борьба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Десятки новых видов спорта</w:t>
                  </w:r>
                </w:p>
              </w:tc>
            </w:tr>
            <w:tr w:rsidR="00597A5C" w:rsidRPr="00D768F7" w:rsidTr="005A0C42">
              <w:tc>
                <w:tcPr>
                  <w:tcW w:w="3401" w:type="dxa"/>
                  <w:gridSpan w:val="3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Награждение</w:t>
                  </w:r>
                </w:p>
              </w:tc>
            </w:tr>
            <w:tr w:rsidR="00597A5C" w:rsidRPr="00D768F7" w:rsidTr="005A0C42">
              <w:tc>
                <w:tcPr>
                  <w:tcW w:w="1163" w:type="dxa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597A5C" w:rsidRPr="00D768F7" w:rsidRDefault="00597A5C" w:rsidP="005A0C4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68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Золотые, серебряные и бронзовые медали</w:t>
                  </w:r>
                </w:p>
              </w:tc>
            </w:tr>
          </w:tbl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делают вывод об общих и отличительных чертах олимпийских игр в древности и современных;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учителя.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-опережающее задание: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рассказ учащегося о боге Дионисе и истории возникновения театра в Древней Греции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-запись  в листы самоконтроля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-ученики выдвигают гипотез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учащиеся слушают рассказ учителя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работа в листах самоконтроля: заполнение схемы:</w:t>
            </w:r>
            <w:r w:rsidRPr="00D768F7">
              <w:rPr>
                <w:rFonts w:cs="Arial"/>
                <w:noProof/>
                <w:sz w:val="28"/>
                <w:szCs w:val="28"/>
              </w:rPr>
              <w:t xml:space="preserve"> </w:t>
            </w:r>
            <w:r w:rsidRPr="00D768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14475" cy="952500"/>
                  <wp:effectExtent l="19050" t="0" r="9525" b="0"/>
                  <wp:docPr id="4" name="Рисунок 7" descr="http://zvonoknaurok.ru/97/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vonoknaurok.ru/97/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025"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учащиеся комментируют схему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Выполняют вместе с учителем упражнения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Эгейскому морю мы прилетели,  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Наклонились и  умылись, 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 славно освежились.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  поплыли дружно.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Делать так руками нужно: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раз, это – брасс.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Одной, другой – это кроль.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Все, как один, 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Плывем, как дельфин.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Вышли на берег крутой 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отправились домой.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Опережающее задание: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учащихся, выполняющих роль  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хорега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, драматурга и актеров;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- двое учащихся играют сценку из  трагедии 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Эсхила “Прикованный Прометей”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-учащиеся заполняют схему 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«Виды представлений»                        </w:t>
            </w:r>
            <w:r w:rsidRPr="00D768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704850"/>
                  <wp:effectExtent l="19050" t="0" r="9525" b="0"/>
                  <wp:docPr id="2" name="Рисунок 7" descr="http://zvonoknaurok.ru/97/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vonoknaurok.ru/97/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025" t="13224" r="18712" b="1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A5C" w:rsidRPr="00D768F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Трагедия?            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Комедия? 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записывают пример трагедии Эсхила “Прикованный Прометей”,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комедии Аристофана «Птицы»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Фронтальная работа по сравнительной таблице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«Древнегреческий и современный театр»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Вопросы для сравнения: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Где происходят представления?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Когда?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 часто происходят представления?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Кто может быть зрителем?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Кто играет представления?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Кто исполняет мужские и женские роли?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Какие представления устраиваются?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учащиеся делают выводы по таблице, возвращаясь к проблеме урока;</w:t>
            </w:r>
          </w:p>
        </w:tc>
        <w:tc>
          <w:tcPr>
            <w:tcW w:w="1383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видео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ролик;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-учебное пособие;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листы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самоконт</w:t>
            </w:r>
            <w:proofErr w:type="spell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роля;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листы самоконтроля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proofErr w:type="spellStart"/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самоконт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роля</w:t>
            </w:r>
            <w:proofErr w:type="gram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слайды презента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</w:t>
            </w:r>
            <w:proofErr w:type="spell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Маски актеров, одежда в древнегреческом стиле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слайды презента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само             контроля</w:t>
            </w:r>
            <w:proofErr w:type="gram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листы само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</w:tr>
      <w:tr w:rsidR="00597A5C" w:rsidRPr="00D768F7" w:rsidTr="005A0C42">
        <w:trPr>
          <w:trHeight w:val="4951"/>
        </w:trPr>
        <w:tc>
          <w:tcPr>
            <w:tcW w:w="39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изучено го материала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1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учитель предлагает учащимся прокомментировать следующие высказывания «Теат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школа для взрослых»,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«В здоровом тел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предлагает учащимся вернуться к проблеме урока: </w:t>
            </w:r>
            <w:r w:rsidRPr="00D768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древнегреческий театр и Олимпийские игры  схожи и отличаются от </w:t>
            </w:r>
            <w:proofErr w:type="gramStart"/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закрепления знаний учащихся учитель предлагает выполнить тестовые задания</w:t>
            </w:r>
          </w:p>
        </w:tc>
        <w:tc>
          <w:tcPr>
            <w:tcW w:w="3402" w:type="dxa"/>
          </w:tcPr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комментируют высказывания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«Теат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школа для взрослых»,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«В здоровом теле  - здоровый дух»</w:t>
            </w: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597A5C" w:rsidRPr="00D768F7" w:rsidRDefault="00597A5C" w:rsidP="005A0C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учащиеся отвечают, что схожесть их в том, что эти общественные зрелища способствуют воспитанию силы, ловкости, здорового образа жизни, </w:t>
            </w:r>
            <w:r w:rsidRPr="00D76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милосердия, доброты, уважения, честности, любви к Родине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-учащиеся выполняют тест</w:t>
            </w:r>
          </w:p>
        </w:tc>
        <w:tc>
          <w:tcPr>
            <w:tcW w:w="1383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слайды презентации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само контроля</w:t>
            </w:r>
            <w:proofErr w:type="gramEnd"/>
          </w:p>
        </w:tc>
      </w:tr>
      <w:tr w:rsidR="00597A5C" w:rsidRPr="00D768F7" w:rsidTr="005A0C42">
        <w:trPr>
          <w:trHeight w:val="361"/>
        </w:trPr>
        <w:tc>
          <w:tcPr>
            <w:tcW w:w="39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Рефлек</w:t>
            </w:r>
            <w:proofErr w:type="spell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сия</w:t>
            </w:r>
            <w:proofErr w:type="gramEnd"/>
          </w:p>
        </w:tc>
        <w:tc>
          <w:tcPr>
            <w:tcW w:w="311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-предлагает учащимся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заполнить рефлексивные листы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-оценивает работу учащихся.</w:t>
            </w:r>
          </w:p>
        </w:tc>
        <w:tc>
          <w:tcPr>
            <w:tcW w:w="3402" w:type="dxa"/>
          </w:tcPr>
          <w:p w:rsidR="00597A5C" w:rsidRPr="00D768F7" w:rsidRDefault="00597A5C" w:rsidP="005A0C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-учащиеся определяют свое настроение во время работы на уроке, высказывают свое мнение</w:t>
            </w:r>
            <w:r w:rsidRPr="00D76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о степени усвоения информации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олимпийских играх и древнегреческом театре, что узнали, было интересно, хотели бы узнать на уроке.</w:t>
            </w:r>
          </w:p>
        </w:tc>
        <w:tc>
          <w:tcPr>
            <w:tcW w:w="1383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proofErr w:type="gramStart"/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само контроля</w:t>
            </w:r>
            <w:proofErr w:type="gramEnd"/>
          </w:p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5C" w:rsidRPr="00D768F7" w:rsidTr="005A0C42">
        <w:trPr>
          <w:trHeight w:val="680"/>
        </w:trPr>
        <w:tc>
          <w:tcPr>
            <w:tcW w:w="39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Запись домашнее го задания</w:t>
            </w:r>
          </w:p>
        </w:tc>
        <w:tc>
          <w:tcPr>
            <w:tcW w:w="3118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 объявляет задание по пройденному материалу</w:t>
            </w:r>
          </w:p>
        </w:tc>
        <w:tc>
          <w:tcPr>
            <w:tcW w:w="3402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-записывают задание в дневники.</w:t>
            </w:r>
          </w:p>
        </w:tc>
        <w:tc>
          <w:tcPr>
            <w:tcW w:w="1383" w:type="dxa"/>
          </w:tcPr>
          <w:p w:rsidR="00597A5C" w:rsidRPr="00D768F7" w:rsidRDefault="00597A5C" w:rsidP="005A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F7">
              <w:rPr>
                <w:rFonts w:ascii="Times New Roman" w:hAnsi="Times New Roman" w:cs="Times New Roman"/>
                <w:sz w:val="28"/>
                <w:szCs w:val="28"/>
              </w:rPr>
              <w:t>дневники</w:t>
            </w:r>
          </w:p>
        </w:tc>
      </w:tr>
    </w:tbl>
    <w:p w:rsidR="00597A5C" w:rsidRPr="00D768F7" w:rsidRDefault="00597A5C" w:rsidP="00597A5C">
      <w:pPr>
        <w:pStyle w:val="aa"/>
        <w:spacing w:before="120" w:beforeAutospacing="0" w:after="0" w:afterAutospacing="0"/>
        <w:jc w:val="center"/>
        <w:rPr>
          <w:sz w:val="28"/>
          <w:szCs w:val="28"/>
        </w:rPr>
      </w:pPr>
    </w:p>
    <w:p w:rsidR="00597A5C" w:rsidRPr="00D768F7" w:rsidRDefault="00597A5C" w:rsidP="00597A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F7">
        <w:rPr>
          <w:sz w:val="28"/>
          <w:szCs w:val="28"/>
        </w:rPr>
        <w:br w:type="page"/>
      </w:r>
    </w:p>
    <w:p w:rsidR="00597A5C" w:rsidRDefault="00597A5C" w:rsidP="00597A5C">
      <w:pPr>
        <w:pStyle w:val="aa"/>
        <w:spacing w:before="12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самоконтроля</w:t>
      </w:r>
    </w:p>
    <w:p w:rsidR="00597A5C" w:rsidRPr="00C72A47" w:rsidRDefault="00597A5C" w:rsidP="00597A5C">
      <w:pPr>
        <w:pStyle w:val="aa"/>
        <w:spacing w:before="120" w:beforeAutospacing="0" w:after="0" w:afterAutospacing="0"/>
        <w:jc w:val="center"/>
        <w:rPr>
          <w:sz w:val="28"/>
          <w:szCs w:val="28"/>
        </w:rPr>
      </w:pPr>
      <w:r w:rsidRPr="00C72A47">
        <w:rPr>
          <w:sz w:val="28"/>
          <w:szCs w:val="28"/>
        </w:rPr>
        <w:t>Древнегреческий театр и праздники                                   13.03.2014</w:t>
      </w:r>
    </w:p>
    <w:p w:rsidR="00597A5C" w:rsidRPr="00C72A47" w:rsidRDefault="00597A5C" w:rsidP="00597A5C">
      <w:pPr>
        <w:pStyle w:val="aa"/>
        <w:spacing w:before="120" w:beforeAutospacing="0" w:after="0" w:afterAutospacing="0"/>
        <w:rPr>
          <w:sz w:val="28"/>
          <w:szCs w:val="28"/>
        </w:rPr>
      </w:pPr>
      <w:r w:rsidRPr="00C72A47">
        <w:rPr>
          <w:sz w:val="28"/>
          <w:szCs w:val="28"/>
        </w:rPr>
        <w:t>Фамилия, имя учащегося:</w:t>
      </w:r>
    </w:p>
    <w:p w:rsidR="00597A5C" w:rsidRPr="00FC41A0" w:rsidRDefault="00597A5C" w:rsidP="00597A5C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1A0">
        <w:rPr>
          <w:rFonts w:ascii="Times New Roman" w:hAnsi="Times New Roman" w:cs="Times New Roman"/>
          <w:i/>
          <w:sz w:val="28"/>
          <w:szCs w:val="28"/>
        </w:rPr>
        <w:t xml:space="preserve">1.Заполните </w:t>
      </w:r>
      <w:proofErr w:type="gramStart"/>
      <w:r w:rsidRPr="00FC41A0">
        <w:rPr>
          <w:rFonts w:ascii="Times New Roman" w:hAnsi="Times New Roman" w:cs="Times New Roman"/>
          <w:i/>
          <w:sz w:val="28"/>
          <w:szCs w:val="28"/>
        </w:rPr>
        <w:t>недостающее</w:t>
      </w:r>
      <w:proofErr w:type="gramEnd"/>
      <w:r w:rsidRPr="00FC41A0">
        <w:rPr>
          <w:rFonts w:ascii="Times New Roman" w:hAnsi="Times New Roman" w:cs="Times New Roman"/>
          <w:i/>
          <w:sz w:val="28"/>
          <w:szCs w:val="28"/>
        </w:rPr>
        <w:t xml:space="preserve"> в таблице «</w:t>
      </w:r>
      <w:r w:rsidRPr="00FC4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Олимпийские игры»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древности</w:t>
            </w: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 время</w:t>
            </w:r>
          </w:p>
        </w:tc>
      </w:tr>
      <w:tr w:rsidR="00597A5C" w:rsidRPr="00C72A47" w:rsidTr="005A0C42">
        <w:tc>
          <w:tcPr>
            <w:tcW w:w="9571" w:type="dxa"/>
            <w:gridSpan w:val="2"/>
          </w:tcPr>
          <w:p w:rsidR="00597A5C" w:rsidRPr="00C72A47" w:rsidRDefault="00597A5C" w:rsidP="005A0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Международного Олимпийского комитета (МОК)</w:t>
            </w:r>
          </w:p>
        </w:tc>
      </w:tr>
      <w:tr w:rsidR="00597A5C" w:rsidRPr="00C72A47" w:rsidTr="005A0C42">
        <w:tc>
          <w:tcPr>
            <w:tcW w:w="9571" w:type="dxa"/>
            <w:gridSpan w:val="2"/>
          </w:tcPr>
          <w:p w:rsidR="00597A5C" w:rsidRPr="00C72A47" w:rsidRDefault="00597A5C" w:rsidP="005A0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четыре года</w:t>
            </w:r>
          </w:p>
        </w:tc>
      </w:tr>
      <w:tr w:rsidR="00597A5C" w:rsidRPr="00C72A47" w:rsidTr="005A0C42">
        <w:tc>
          <w:tcPr>
            <w:tcW w:w="9571" w:type="dxa"/>
            <w:gridSpan w:val="2"/>
          </w:tcPr>
          <w:p w:rsidR="00597A5C" w:rsidRPr="00C72A47" w:rsidRDefault="00597A5C" w:rsidP="005A0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- и мужчины и женщины</w:t>
            </w:r>
          </w:p>
        </w:tc>
      </w:tr>
      <w:tr w:rsidR="00597A5C" w:rsidRPr="00C72A47" w:rsidTr="005A0C42">
        <w:tc>
          <w:tcPr>
            <w:tcW w:w="9571" w:type="dxa"/>
            <w:gridSpan w:val="2"/>
          </w:tcPr>
          <w:p w:rsidR="00597A5C" w:rsidRPr="00C72A47" w:rsidRDefault="00597A5C" w:rsidP="005A0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спорта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 копья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диска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Десятки новых видов спорта</w:t>
            </w:r>
          </w:p>
        </w:tc>
      </w:tr>
      <w:tr w:rsidR="00597A5C" w:rsidRPr="00C72A47" w:rsidTr="005A0C42">
        <w:tc>
          <w:tcPr>
            <w:tcW w:w="9571" w:type="dxa"/>
            <w:gridSpan w:val="2"/>
          </w:tcPr>
          <w:p w:rsidR="00597A5C" w:rsidRPr="00C72A47" w:rsidRDefault="00597A5C" w:rsidP="005A0C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Золотые, серебряные и бронзовые медали</w:t>
            </w:r>
          </w:p>
        </w:tc>
      </w:tr>
      <w:tr w:rsidR="00597A5C" w:rsidRPr="00C72A47" w:rsidTr="005A0C42">
        <w:tc>
          <w:tcPr>
            <w:tcW w:w="4785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проведения первых олимпийских игр</w:t>
            </w:r>
          </w:p>
        </w:tc>
        <w:tc>
          <w:tcPr>
            <w:tcW w:w="4786" w:type="dxa"/>
          </w:tcPr>
          <w:p w:rsidR="00597A5C" w:rsidRPr="00C72A47" w:rsidRDefault="00597A5C" w:rsidP="005A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последних олимпийских игр</w:t>
            </w:r>
          </w:p>
        </w:tc>
      </w:tr>
    </w:tbl>
    <w:p w:rsidR="00597A5C" w:rsidRPr="00C72A47" w:rsidRDefault="00597A5C" w:rsidP="00597A5C">
      <w:pPr>
        <w:pStyle w:val="aa"/>
        <w:spacing w:before="120" w:beforeAutospacing="0" w:after="0" w:afterAutospacing="0"/>
        <w:rPr>
          <w:sz w:val="28"/>
          <w:szCs w:val="28"/>
        </w:rPr>
      </w:pPr>
      <w:r w:rsidRPr="00C72A47">
        <w:rPr>
          <w:sz w:val="28"/>
          <w:szCs w:val="28"/>
        </w:rPr>
        <w:t>Подсчитайте, сколько это было лет назад?</w:t>
      </w:r>
    </w:p>
    <w:p w:rsidR="00597A5C" w:rsidRPr="00FC41A0" w:rsidRDefault="00597A5C" w:rsidP="00597A5C">
      <w:pPr>
        <w:pStyle w:val="aa"/>
        <w:spacing w:before="120" w:beforeAutospacing="0" w:after="0" w:afterAutospacing="0"/>
        <w:rPr>
          <w:i/>
          <w:sz w:val="28"/>
          <w:szCs w:val="28"/>
        </w:rPr>
      </w:pPr>
      <w:r w:rsidRPr="00FC41A0">
        <w:rPr>
          <w:i/>
          <w:sz w:val="28"/>
          <w:szCs w:val="28"/>
        </w:rPr>
        <w:t>2.Заполните схему:</w:t>
      </w:r>
    </w:p>
    <w:p w:rsidR="00597A5C" w:rsidRPr="00C72A47" w:rsidRDefault="00597A5C" w:rsidP="00597A5C">
      <w:pPr>
        <w:pStyle w:val="aa"/>
        <w:spacing w:before="120" w:beforeAutospacing="0" w:after="0" w:afterAutospacing="0"/>
        <w:rPr>
          <w:sz w:val="28"/>
          <w:szCs w:val="28"/>
        </w:rPr>
      </w:pPr>
      <w:r w:rsidRPr="00C72A47">
        <w:rPr>
          <w:noProof/>
          <w:sz w:val="28"/>
          <w:szCs w:val="28"/>
        </w:rPr>
        <w:drawing>
          <wp:inline distT="0" distB="0" distL="0" distR="0">
            <wp:extent cx="4314825" cy="952500"/>
            <wp:effectExtent l="19050" t="0" r="9525" b="0"/>
            <wp:docPr id="6" name="Рисунок 7" descr="http://zvonoknaurok.ru/97/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vonoknaurok.ru/97/9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25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</w:rPr>
      </w:pPr>
      <w:r w:rsidRPr="00C72A47">
        <w:rPr>
          <w:rFonts w:ascii="Times New Roman" w:hAnsi="Times New Roman" w:cs="Times New Roman"/>
          <w:sz w:val="28"/>
          <w:szCs w:val="28"/>
        </w:rPr>
        <w:t>Это место, где</w:t>
      </w:r>
      <w:proofErr w:type="gramStart"/>
      <w:r w:rsidRPr="00C72A47">
        <w:rPr>
          <w:rFonts w:ascii="Times New Roman" w:hAnsi="Times New Roman" w:cs="Times New Roman"/>
          <w:sz w:val="28"/>
          <w:szCs w:val="28"/>
        </w:rPr>
        <w:t xml:space="preserve">..                       </w:t>
      </w:r>
      <w:proofErr w:type="gramEnd"/>
      <w:r w:rsidRPr="00C72A47">
        <w:rPr>
          <w:rFonts w:ascii="Times New Roman" w:hAnsi="Times New Roman" w:cs="Times New Roman"/>
          <w:sz w:val="28"/>
          <w:szCs w:val="28"/>
        </w:rPr>
        <w:t>Это место, где..                      Это место, где..</w:t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7A5C" w:rsidRPr="00FC41A0" w:rsidRDefault="00597A5C" w:rsidP="00597A5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41A0">
        <w:rPr>
          <w:rFonts w:ascii="Times New Roman" w:hAnsi="Times New Roman" w:cs="Times New Roman"/>
          <w:i/>
          <w:sz w:val="28"/>
          <w:szCs w:val="28"/>
        </w:rPr>
        <w:t>3.</w:t>
      </w:r>
      <w:r w:rsidRPr="00FC41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Дайте определение понятиям:</w:t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hAnsi="Times New Roman" w:cs="Times New Roman"/>
          <w:sz w:val="28"/>
          <w:szCs w:val="28"/>
          <w:lang w:eastAsia="ru-RU"/>
        </w:rPr>
        <w:t>Комеди</w:t>
      </w:r>
      <w:proofErr w:type="gramStart"/>
      <w:r w:rsidRPr="00C72A47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72A47">
        <w:rPr>
          <w:rFonts w:ascii="Times New Roman" w:hAnsi="Times New Roman" w:cs="Times New Roman"/>
          <w:sz w:val="28"/>
          <w:szCs w:val="28"/>
          <w:lang w:eastAsia="ru-RU"/>
        </w:rPr>
        <w:t xml:space="preserve"> это представления…</w:t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hAnsi="Times New Roman" w:cs="Times New Roman"/>
          <w:sz w:val="28"/>
          <w:szCs w:val="28"/>
          <w:lang w:eastAsia="ru-RU"/>
        </w:rPr>
        <w:t>Трагеди</w:t>
      </w:r>
      <w:proofErr w:type="gramStart"/>
      <w:r w:rsidRPr="00C72A47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72A47">
        <w:rPr>
          <w:rFonts w:ascii="Times New Roman" w:hAnsi="Times New Roman" w:cs="Times New Roman"/>
          <w:sz w:val="28"/>
          <w:szCs w:val="28"/>
          <w:lang w:eastAsia="ru-RU"/>
        </w:rPr>
        <w:t xml:space="preserve"> это пьесы…</w:t>
      </w:r>
    </w:p>
    <w:p w:rsidR="00597A5C" w:rsidRDefault="00597A5C" w:rsidP="00597A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ВИДЫ ПРЕДСТАВЛЕНИЙ</w:t>
      </w:r>
    </w:p>
    <w:p w:rsidR="00597A5C" w:rsidRPr="00C72A47" w:rsidRDefault="00597A5C" w:rsidP="00597A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Трагедия                                                                            Комедия </w:t>
      </w:r>
    </w:p>
    <w:p w:rsidR="00597A5C" w:rsidRPr="00FC41A0" w:rsidRDefault="00597A5C" w:rsidP="00597A5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41A0">
        <w:rPr>
          <w:rFonts w:ascii="Times New Roman" w:hAnsi="Times New Roman" w:cs="Times New Roman"/>
          <w:i/>
          <w:sz w:val="28"/>
          <w:szCs w:val="28"/>
          <w:lang w:eastAsia="ru-RU"/>
        </w:rPr>
        <w:t>4. Решите тест</w:t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hAnsi="Times New Roman" w:cs="Times New Roman"/>
          <w:sz w:val="28"/>
          <w:szCs w:val="28"/>
          <w:lang w:eastAsia="ru-RU"/>
        </w:rPr>
        <w:t xml:space="preserve">1. Театр в переводе с </w:t>
      </w:r>
      <w:proofErr w:type="gramStart"/>
      <w:r w:rsidRPr="00C72A47">
        <w:rPr>
          <w:rFonts w:ascii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C72A4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а) игра;          б) зрелище;       в) праздник.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2. Круглая площадка в греческом театре, где выступали актеры: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орхестра;     б) скене;             в) хор.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3. Крупнейшим греческим драматургом-трагиком был: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Сократ;    б) Солон;            в) </w:t>
      </w:r>
      <w:proofErr w:type="spellStart"/>
      <w:r w:rsidRPr="00C72A47">
        <w:rPr>
          <w:rFonts w:ascii="Times New Roman" w:hAnsi="Times New Roman" w:cs="Times New Roman"/>
          <w:sz w:val="28"/>
          <w:szCs w:val="28"/>
          <w:lang w:eastAsia="ru-RU"/>
        </w:rPr>
        <w:t>Софокл</w:t>
      </w:r>
      <w:proofErr w:type="spellEnd"/>
      <w:r w:rsidRPr="00C72A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4. Знаменитая комедия Аристофана называлась: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а) «Птицы»;     б) «Рыбы»;         в) « Змеи».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5. В греческом театре: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а) театральные представления устраивались ежедневно;   б) актеры играли в масках;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в) некоторые роли могли исполнять женщины.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С </w:t>
      </w:r>
      <w:proofErr w:type="gramStart"/>
      <w:r w:rsidRPr="00C72A47">
        <w:rPr>
          <w:rFonts w:ascii="Times New Roman" w:hAnsi="Times New Roman" w:cs="Times New Roman"/>
          <w:sz w:val="28"/>
          <w:szCs w:val="28"/>
          <w:lang w:eastAsia="ru-RU"/>
        </w:rPr>
        <w:t>именем</w:t>
      </w:r>
      <w:proofErr w:type="gramEnd"/>
      <w:r w:rsidRPr="00C72A47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бога греки связывали возникновение Олимпийских игр? 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а) Диониси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t>;    б) Зевс;         в) Аполлон.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7.Произведение, изображающее борьбу, личную или общественную катастрофу, обычно оканчивающуюся гибелью героя.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>а) комедия;  б) трагедия;            в) миф.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 Когда впервые прошли Олимпийские игры? 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в 776г. </w:t>
      </w:r>
      <w:proofErr w:type="gramStart"/>
      <w:r w:rsidRPr="00C72A4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2A47">
        <w:rPr>
          <w:rFonts w:ascii="Times New Roman" w:hAnsi="Times New Roman" w:cs="Times New Roman"/>
          <w:sz w:val="28"/>
          <w:szCs w:val="28"/>
          <w:lang w:eastAsia="ru-RU"/>
        </w:rPr>
        <w:t xml:space="preserve"> н.э.; б) в 766г. до н.э.; в)  в 676г. до н.э.;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hAnsi="Times New Roman" w:cs="Times New Roman"/>
          <w:sz w:val="28"/>
          <w:szCs w:val="28"/>
          <w:lang w:eastAsia="ru-RU"/>
        </w:rPr>
        <w:t xml:space="preserve">9. Олимпийские игры проходили раз </w:t>
      </w:r>
      <w:proofErr w:type="gramStart"/>
      <w:r w:rsidRPr="00C72A4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72A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hAnsi="Times New Roman" w:cs="Times New Roman"/>
          <w:sz w:val="28"/>
          <w:szCs w:val="28"/>
          <w:lang w:eastAsia="ru-RU"/>
        </w:rPr>
        <w:t>А) 3 года;   б) 4 года;          в) 5 лет.</w:t>
      </w:r>
    </w:p>
    <w:p w:rsidR="00597A5C" w:rsidRPr="00C72A47" w:rsidRDefault="00597A5C" w:rsidP="00597A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A5C" w:rsidRPr="00FC41A0" w:rsidRDefault="00597A5C" w:rsidP="00597A5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41A0">
        <w:rPr>
          <w:rFonts w:ascii="Times New Roman" w:hAnsi="Times New Roman" w:cs="Times New Roman"/>
          <w:i/>
          <w:sz w:val="28"/>
          <w:szCs w:val="28"/>
          <w:lang w:eastAsia="ru-RU"/>
        </w:rPr>
        <w:t>5. Выберите изображение, которое соответствует вашему настроению на уроке</w:t>
      </w:r>
      <w:r w:rsidRPr="00FC41A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72A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1452004"/>
            <wp:effectExtent l="19050" t="0" r="9525" b="0"/>
            <wp:docPr id="8" name="Рисунок 13" descr="http://lib.znate.ru/pars_docs/refs/143/142741/142741_html_m167131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.znate.ru/pars_docs/refs/143/142741/142741_html_m1671314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5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t>№ 1 № 2 № 3</w:t>
      </w:r>
      <w:r w:rsidRPr="00C72A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41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6. Можете ли вы сказать, что полностью усвоили информацию </w:t>
      </w:r>
      <w:proofErr w:type="gramStart"/>
      <w:r w:rsidRPr="00FC41A0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FC41A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олимпийских играх и древнегреческом театре:</w:t>
      </w:r>
    </w:p>
    <w:p w:rsidR="00597A5C" w:rsidRPr="00C72A47" w:rsidRDefault="00597A5C" w:rsidP="00597A5C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полностью усвоил знания.</w:t>
      </w:r>
    </w:p>
    <w:p w:rsidR="00597A5C" w:rsidRPr="00C72A47" w:rsidRDefault="00597A5C" w:rsidP="00597A5C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мне не удалось усвоить знания.</w:t>
      </w:r>
    </w:p>
    <w:p w:rsidR="00597A5C" w:rsidRPr="00595391" w:rsidRDefault="00597A5C" w:rsidP="00597A5C">
      <w:pPr>
        <w:numPr>
          <w:ilvl w:val="0"/>
          <w:numId w:val="2"/>
        </w:numPr>
        <w:spacing w:before="100" w:beforeAutospacing="1" w:after="100" w:afterAutospacing="1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FC4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уверен.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A87FD1" w:rsidRDefault="00597A5C" w:rsidP="00597A5C">
      <w:pPr>
        <w:spacing w:before="100" w:beforeAutospacing="1" w:after="100" w:afterAutospacing="1" w:line="240" w:lineRule="auto"/>
      </w:pPr>
      <w:r w:rsidRPr="00FC4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 </w:t>
      </w:r>
      <w:proofErr w:type="gramStart"/>
      <w:r w:rsidRPr="00FC4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  фразу</w:t>
      </w:r>
      <w:r w:rsidRPr="00FC4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C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узнал</w:t>
      </w:r>
      <w:proofErr w:type="gramEnd"/>
      <w:r w:rsidRPr="00FC41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__________________________…</w:t>
      </w:r>
      <w:r w:rsidRPr="00FC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были интересны __________________ … Я хотел бы ________ …</w:t>
      </w:r>
    </w:p>
    <w:sectPr w:rsidR="00A87FD1" w:rsidSect="00A87FD1"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55" w:rsidRDefault="00B02055" w:rsidP="00055B30">
      <w:pPr>
        <w:spacing w:after="0" w:line="240" w:lineRule="auto"/>
      </w:pPr>
      <w:r>
        <w:separator/>
      </w:r>
    </w:p>
  </w:endnote>
  <w:endnote w:type="continuationSeparator" w:id="0">
    <w:p w:rsidR="00B02055" w:rsidRDefault="00B02055" w:rsidP="0005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D5" w:rsidRDefault="009644B8">
    <w:pPr>
      <w:rPr>
        <w:sz w:val="2"/>
        <w:szCs w:val="2"/>
      </w:rPr>
    </w:pPr>
    <w:r w:rsidRPr="009644B8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321.5pt;margin-top:678.15pt;width:105.85pt;height:10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" filled="f" stroked="f">
          <v:textbox style="mso-next-textbox:#Text Box 6;mso-fit-shape-to-text:t" inset="0,0,0,0">
            <w:txbxContent>
              <w:p w:rsidR="000711D5" w:rsidRDefault="00FE7A6A">
                <w:r>
                  <w:rPr>
                    <w:rStyle w:val="a8"/>
                  </w:rPr>
                  <w:t>История Древнего мира. Часть 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55" w:rsidRDefault="00B02055" w:rsidP="00055B30">
      <w:pPr>
        <w:spacing w:after="0" w:line="240" w:lineRule="auto"/>
      </w:pPr>
      <w:r>
        <w:separator/>
      </w:r>
    </w:p>
  </w:footnote>
  <w:footnote w:type="continuationSeparator" w:id="0">
    <w:p w:rsidR="00B02055" w:rsidRDefault="00B02055" w:rsidP="0005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B74"/>
    <w:multiLevelType w:val="multilevel"/>
    <w:tmpl w:val="47D08D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C135502"/>
    <w:multiLevelType w:val="singleLevel"/>
    <w:tmpl w:val="E9421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D692FC0"/>
    <w:multiLevelType w:val="hybridMultilevel"/>
    <w:tmpl w:val="76A4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4C26"/>
    <w:multiLevelType w:val="hybridMultilevel"/>
    <w:tmpl w:val="C528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D75B9"/>
    <w:multiLevelType w:val="hybridMultilevel"/>
    <w:tmpl w:val="87B2199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8206AB1"/>
    <w:multiLevelType w:val="hybridMultilevel"/>
    <w:tmpl w:val="0040F8EA"/>
    <w:lvl w:ilvl="0" w:tplc="BB7272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83787E"/>
    <w:multiLevelType w:val="hybridMultilevel"/>
    <w:tmpl w:val="F80EC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02BC2"/>
    <w:multiLevelType w:val="hybridMultilevel"/>
    <w:tmpl w:val="F6AA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F659C"/>
    <w:multiLevelType w:val="hybridMultilevel"/>
    <w:tmpl w:val="C6008EAA"/>
    <w:lvl w:ilvl="0" w:tplc="74DEFA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EA5246"/>
    <w:multiLevelType w:val="hybridMultilevel"/>
    <w:tmpl w:val="93FC9D02"/>
    <w:lvl w:ilvl="0" w:tplc="9DF2C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A5C"/>
    <w:rsid w:val="00042A11"/>
    <w:rsid w:val="00055B30"/>
    <w:rsid w:val="00597A5C"/>
    <w:rsid w:val="008E32E3"/>
    <w:rsid w:val="009644B8"/>
    <w:rsid w:val="00A5555F"/>
    <w:rsid w:val="00A87FD1"/>
    <w:rsid w:val="00B02055"/>
    <w:rsid w:val="00CB1524"/>
    <w:rsid w:val="00E01EAC"/>
    <w:rsid w:val="00E27B44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5C"/>
  </w:style>
  <w:style w:type="paragraph" w:styleId="1">
    <w:name w:val="heading 1"/>
    <w:basedOn w:val="a"/>
    <w:link w:val="10"/>
    <w:uiPriority w:val="9"/>
    <w:qFormat/>
    <w:rsid w:val="0059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7A5C"/>
    <w:pPr>
      <w:spacing w:after="0" w:line="240" w:lineRule="auto"/>
    </w:pPr>
  </w:style>
  <w:style w:type="table" w:styleId="a6">
    <w:name w:val="Table Grid"/>
    <w:basedOn w:val="a1"/>
    <w:uiPriority w:val="39"/>
    <w:rsid w:val="00597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597A5C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95pt0pt">
    <w:name w:val="Основной текст + 9;5 pt;Интервал 0 pt"/>
    <w:basedOn w:val="a7"/>
    <w:rsid w:val="00597A5C"/>
    <w:rPr>
      <w:color w:val="000000"/>
      <w:spacing w:val="-17"/>
      <w:w w:val="100"/>
      <w:position w:val="0"/>
      <w:sz w:val="19"/>
      <w:szCs w:val="19"/>
      <w:lang w:val="ru-RU"/>
    </w:rPr>
  </w:style>
  <w:style w:type="character" w:customStyle="1" w:styleId="Candara9pt0pt">
    <w:name w:val="Основной текст + Candara;9 pt;Интервал 0 pt"/>
    <w:basedOn w:val="a7"/>
    <w:rsid w:val="00597A5C"/>
    <w:rPr>
      <w:rFonts w:ascii="Candara" w:eastAsia="Candara" w:hAnsi="Candara" w:cs="Candara"/>
      <w:color w:val="000000"/>
      <w:spacing w:val="-16"/>
      <w:w w:val="100"/>
      <w:position w:val="0"/>
      <w:sz w:val="18"/>
      <w:szCs w:val="18"/>
      <w:lang w:val="en-US"/>
    </w:rPr>
  </w:style>
  <w:style w:type="character" w:customStyle="1" w:styleId="a8">
    <w:name w:val="Колонтитул"/>
    <w:basedOn w:val="a0"/>
    <w:rsid w:val="00597A5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">
    <w:name w:val="Основной текст (2)_"/>
    <w:basedOn w:val="a0"/>
    <w:link w:val="20"/>
    <w:rsid w:val="00597A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LucidaSansUnicode7pt">
    <w:name w:val="Основной текст (2) + Lucida Sans Unicode;7 pt"/>
    <w:basedOn w:val="2"/>
    <w:rsid w:val="00597A5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21">
    <w:name w:val="Основной текст (2) + Курсив"/>
    <w:basedOn w:val="2"/>
    <w:rsid w:val="00597A5C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Полужирный"/>
    <w:basedOn w:val="2"/>
    <w:rsid w:val="00597A5C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597A5C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95pt">
    <w:name w:val="Заголовок №2 + 9;5 pt"/>
    <w:basedOn w:val="23"/>
    <w:rsid w:val="00597A5C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10pt">
    <w:name w:val="Заголовок №2 + 10 pt"/>
    <w:basedOn w:val="23"/>
    <w:rsid w:val="00597A5C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">
    <w:name w:val="Заголовок №4_"/>
    <w:basedOn w:val="a0"/>
    <w:link w:val="40"/>
    <w:rsid w:val="00597A5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97A5C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495pt">
    <w:name w:val="Основной текст (4) + 9;5 pt"/>
    <w:basedOn w:val="41"/>
    <w:rsid w:val="00597A5C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0">
    <w:name w:val="Заголовок №3_"/>
    <w:basedOn w:val="a0"/>
    <w:link w:val="31"/>
    <w:rsid w:val="00597A5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">
    <w:name w:val="Основной текст2"/>
    <w:basedOn w:val="a7"/>
    <w:rsid w:val="00597A5C"/>
    <w:rPr>
      <w:color w:val="000000"/>
      <w:spacing w:val="0"/>
      <w:w w:val="100"/>
      <w:position w:val="0"/>
      <w:sz w:val="17"/>
      <w:szCs w:val="17"/>
      <w:u w:val="single"/>
      <w:lang w:val="ru-RU"/>
    </w:rPr>
  </w:style>
  <w:style w:type="paragraph" w:customStyle="1" w:styleId="3">
    <w:name w:val="Основной текст3"/>
    <w:basedOn w:val="a"/>
    <w:link w:val="a7"/>
    <w:rsid w:val="00597A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0">
    <w:name w:val="Основной текст (2)"/>
    <w:basedOn w:val="a"/>
    <w:link w:val="2"/>
    <w:rsid w:val="00597A5C"/>
    <w:pPr>
      <w:widowControl w:val="0"/>
      <w:shd w:val="clear" w:color="auto" w:fill="FFFFFF"/>
      <w:spacing w:before="12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597A5C"/>
    <w:pPr>
      <w:widowControl w:val="0"/>
      <w:shd w:val="clear" w:color="auto" w:fill="FFFFFF"/>
      <w:spacing w:before="720" w:after="300" w:line="0" w:lineRule="atLeast"/>
      <w:jc w:val="right"/>
      <w:outlineLvl w:val="1"/>
    </w:pPr>
    <w:rPr>
      <w:rFonts w:ascii="Lucida Sans Unicode" w:eastAsia="Lucida Sans Unicode" w:hAnsi="Lucida Sans Unicode" w:cs="Lucida Sans Unicode"/>
    </w:rPr>
  </w:style>
  <w:style w:type="paragraph" w:customStyle="1" w:styleId="40">
    <w:name w:val="Заголовок №4"/>
    <w:basedOn w:val="a"/>
    <w:link w:val="4"/>
    <w:rsid w:val="00597A5C"/>
    <w:pPr>
      <w:widowControl w:val="0"/>
      <w:shd w:val="clear" w:color="auto" w:fill="FFFFFF"/>
      <w:spacing w:before="300" w:after="120" w:line="0" w:lineRule="atLeast"/>
      <w:jc w:val="right"/>
      <w:outlineLvl w:val="3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42">
    <w:name w:val="Основной текст (4)"/>
    <w:basedOn w:val="a"/>
    <w:link w:val="41"/>
    <w:rsid w:val="00597A5C"/>
    <w:pPr>
      <w:widowControl w:val="0"/>
      <w:shd w:val="clear" w:color="auto" w:fill="FFFFFF"/>
      <w:spacing w:before="120" w:after="0" w:line="216" w:lineRule="exact"/>
      <w:ind w:hanging="280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31">
    <w:name w:val="Заголовок №3"/>
    <w:basedOn w:val="a"/>
    <w:link w:val="30"/>
    <w:rsid w:val="00597A5C"/>
    <w:pPr>
      <w:widowControl w:val="0"/>
      <w:shd w:val="clear" w:color="auto" w:fill="FFFFFF"/>
      <w:spacing w:before="300" w:after="180" w:line="0" w:lineRule="atLeast"/>
      <w:jc w:val="center"/>
      <w:outlineLvl w:val="2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75pt">
    <w:name w:val="Основной текст + 7;5 pt"/>
    <w:basedOn w:val="a7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9">
    <w:name w:val="Основной текст + Курсив"/>
    <w:basedOn w:val="a7"/>
    <w:rsid w:val="00597A5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75pt">
    <w:name w:val="Основной текст + Candara;7;5 pt"/>
    <w:basedOn w:val="a7"/>
    <w:rsid w:val="00597A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ArialUnicodeMS">
    <w:name w:val="Основной текст + Arial Unicode MS;Курсив"/>
    <w:basedOn w:val="a7"/>
    <w:rsid w:val="00597A5C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">
    <w:name w:val="Основной текст + 10 pt"/>
    <w:basedOn w:val="a7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">
    <w:name w:val="Основной текст1"/>
    <w:basedOn w:val="a7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pt0pt">
    <w:name w:val="Основной текст + 7 pt;Интервал 0 pt"/>
    <w:basedOn w:val="a7"/>
    <w:rsid w:val="00597A5C"/>
    <w:rPr>
      <w:b w:val="0"/>
      <w:bCs w:val="0"/>
      <w:i w:val="0"/>
      <w:iCs w:val="0"/>
      <w:smallCaps w:val="0"/>
      <w:strike w:val="0"/>
      <w:color w:val="00000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Курсив;Интервал 1 pt"/>
    <w:basedOn w:val="a7"/>
    <w:rsid w:val="00597A5C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285pt">
    <w:name w:val="Основной текст (2) + 8;5 pt"/>
    <w:basedOn w:val="2"/>
    <w:rsid w:val="00597A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597A5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97A5C"/>
    <w:pPr>
      <w:widowControl w:val="0"/>
      <w:shd w:val="clear" w:color="auto" w:fill="FFFFFF"/>
      <w:spacing w:before="120" w:after="120" w:line="0" w:lineRule="atLeast"/>
      <w:ind w:hanging="280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styleId="aa">
    <w:name w:val="Normal (Web)"/>
    <w:basedOn w:val="a"/>
    <w:uiPriority w:val="99"/>
    <w:rsid w:val="0059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7A5C"/>
    <w:pPr>
      <w:spacing w:after="160" w:line="259" w:lineRule="auto"/>
      <w:ind w:left="720"/>
      <w:contextualSpacing/>
    </w:pPr>
  </w:style>
  <w:style w:type="character" w:styleId="ac">
    <w:name w:val="Strong"/>
    <w:basedOn w:val="a0"/>
    <w:uiPriority w:val="22"/>
    <w:qFormat/>
    <w:rsid w:val="00597A5C"/>
    <w:rPr>
      <w:b/>
      <w:bCs/>
    </w:rPr>
  </w:style>
  <w:style w:type="character" w:customStyle="1" w:styleId="apple-converted-space">
    <w:name w:val="apple-converted-space"/>
    <w:basedOn w:val="a0"/>
    <w:rsid w:val="00597A5C"/>
  </w:style>
  <w:style w:type="character" w:styleId="ad">
    <w:name w:val="Hyperlink"/>
    <w:basedOn w:val="a0"/>
    <w:uiPriority w:val="99"/>
    <w:semiHidden/>
    <w:unhideWhenUsed/>
    <w:rsid w:val="00597A5C"/>
    <w:rPr>
      <w:color w:val="0000FF"/>
      <w:u w:val="single"/>
    </w:rPr>
  </w:style>
  <w:style w:type="character" w:customStyle="1" w:styleId="cut-content">
    <w:name w:val="cut-content"/>
    <w:basedOn w:val="a0"/>
    <w:rsid w:val="00597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1519</Words>
  <Characters>8661</Characters>
  <Application>Microsoft Office Word</Application>
  <DocSecurity>0</DocSecurity>
  <Lines>72</Lines>
  <Paragraphs>20</Paragraphs>
  <ScaleCrop>false</ScaleCrop>
  <Company>Microsoft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Имя</cp:lastModifiedBy>
  <cp:revision>4</cp:revision>
  <dcterms:created xsi:type="dcterms:W3CDTF">2016-04-26T04:57:00Z</dcterms:created>
  <dcterms:modified xsi:type="dcterms:W3CDTF">2016-04-26T05:04:00Z</dcterms:modified>
</cp:coreProperties>
</file>