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13F" w:rsidRPr="0085213F" w:rsidRDefault="0085213F" w:rsidP="0085213F">
      <w:pPr>
        <w:pStyle w:val="a4"/>
        <w:spacing w:before="15" w:beforeAutospacing="0" w:after="15" w:afterAutospacing="0"/>
        <w:ind w:right="15"/>
        <w:rPr>
          <w:sz w:val="28"/>
          <w:szCs w:val="28"/>
        </w:rPr>
      </w:pPr>
      <w:r w:rsidRPr="0085213F">
        <w:rPr>
          <w:rStyle w:val="a5"/>
          <w:b/>
          <w:bCs/>
          <w:i w:val="0"/>
          <w:sz w:val="28"/>
          <w:szCs w:val="28"/>
          <w:u w:val="single"/>
        </w:rPr>
        <w:t>Алгоритм подготовки к уроку</w:t>
      </w:r>
      <w:r w:rsidRPr="0085213F">
        <w:rPr>
          <w:sz w:val="28"/>
          <w:szCs w:val="28"/>
          <w:u w:val="single"/>
        </w:rPr>
        <w:br/>
      </w:r>
      <w:r w:rsidRPr="0085213F">
        <w:rPr>
          <w:sz w:val="28"/>
          <w:szCs w:val="28"/>
        </w:rPr>
        <w:t>Урок начинается не со звонка, а с подготовки к уроку.</w:t>
      </w:r>
      <w:r w:rsidRPr="0085213F">
        <w:rPr>
          <w:sz w:val="28"/>
          <w:szCs w:val="28"/>
        </w:rPr>
        <w:br/>
        <w:t>Для эффективности проведения урока необходимо:</w:t>
      </w:r>
      <w:r w:rsidRPr="0085213F">
        <w:rPr>
          <w:sz w:val="28"/>
          <w:szCs w:val="28"/>
        </w:rPr>
        <w:br/>
        <w:t>- Определить и сформулировать тему урока</w:t>
      </w:r>
      <w:r w:rsidRPr="0085213F">
        <w:rPr>
          <w:sz w:val="28"/>
          <w:szCs w:val="28"/>
        </w:rPr>
        <w:br/>
        <w:t>- Определить место данного урока в системе уроков</w:t>
      </w:r>
      <w:r w:rsidRPr="0085213F">
        <w:rPr>
          <w:sz w:val="28"/>
          <w:szCs w:val="28"/>
        </w:rPr>
        <w:br/>
        <w:t>- Определить и сформулировать цели деятельности учителя и учащихся</w:t>
      </w:r>
      <w:r w:rsidRPr="0085213F">
        <w:rPr>
          <w:sz w:val="28"/>
          <w:szCs w:val="28"/>
        </w:rPr>
        <w:br/>
      </w:r>
      <w:r w:rsidRPr="0085213F">
        <w:rPr>
          <w:b/>
          <w:i/>
          <w:sz w:val="28"/>
          <w:szCs w:val="28"/>
          <w:u w:val="single"/>
        </w:rPr>
        <w:t>Этапы планирования урока и подготовки к нему учителя</w:t>
      </w:r>
      <w:r w:rsidRPr="0085213F">
        <w:rPr>
          <w:b/>
          <w:i/>
          <w:sz w:val="28"/>
          <w:szCs w:val="28"/>
          <w:u w:val="single"/>
        </w:rPr>
        <w:br/>
      </w:r>
      <w:r w:rsidRPr="0085213F">
        <w:rPr>
          <w:sz w:val="28"/>
          <w:szCs w:val="28"/>
        </w:rPr>
        <w:t>1. Разработка системы уроков по теме или разделу.</w:t>
      </w:r>
      <w:r w:rsidRPr="0085213F">
        <w:rPr>
          <w:sz w:val="28"/>
          <w:szCs w:val="28"/>
        </w:rPr>
        <w:br/>
        <w:t xml:space="preserve">2. Определение </w:t>
      </w:r>
      <w:proofErr w:type="spellStart"/>
      <w:r w:rsidRPr="0085213F">
        <w:rPr>
          <w:sz w:val="28"/>
          <w:szCs w:val="28"/>
        </w:rPr>
        <w:t>образовательно-воспитательно-развивающих</w:t>
      </w:r>
      <w:proofErr w:type="spellEnd"/>
      <w:r w:rsidRPr="0085213F">
        <w:rPr>
          <w:sz w:val="28"/>
          <w:szCs w:val="28"/>
        </w:rPr>
        <w:t xml:space="preserve"> задач урока на основе программы, методических пособий, школьного учебника и дополнительной литературы.</w:t>
      </w:r>
      <w:r w:rsidRPr="0085213F">
        <w:rPr>
          <w:sz w:val="28"/>
          <w:szCs w:val="28"/>
        </w:rPr>
        <w:br/>
        <w:t>3. Отбор оптимального содержания материала урока, расчленение его на ряд опорных знаний, дидактическая обработка.</w:t>
      </w:r>
      <w:r w:rsidRPr="0085213F">
        <w:rPr>
          <w:sz w:val="28"/>
          <w:szCs w:val="28"/>
        </w:rPr>
        <w:br/>
        <w:t>4. Выделение главного материала, который должен ученик понять и запомнить на уроке.</w:t>
      </w:r>
      <w:r w:rsidRPr="0085213F">
        <w:rPr>
          <w:sz w:val="28"/>
          <w:szCs w:val="28"/>
        </w:rPr>
        <w:br/>
        <w:t>5. Формулирование учебных задач урока.</w:t>
      </w:r>
      <w:r w:rsidRPr="0085213F">
        <w:rPr>
          <w:sz w:val="28"/>
          <w:szCs w:val="28"/>
        </w:rPr>
        <w:br/>
        <w:t>6. Разработка структуры урока, определение его типа и наиболее целесообразных методов и приемов обучения на нем.</w:t>
      </w:r>
      <w:r w:rsidRPr="0085213F">
        <w:rPr>
          <w:sz w:val="28"/>
          <w:szCs w:val="28"/>
        </w:rPr>
        <w:br/>
        <w:t>7. Нахождение связей при изучении нового материала с другими предметами и использование этих связей при изучении нового материала и при формировании новых знаний и умений учащихся.</w:t>
      </w:r>
      <w:r w:rsidRPr="0085213F">
        <w:rPr>
          <w:sz w:val="28"/>
          <w:szCs w:val="28"/>
        </w:rPr>
        <w:br/>
        <w:t>8. Планирование всех действий учителя и учащихся на всех этапах урока и прежде всего при овладении новыми знаниями и умениями, а также при применении их в нестандартных ситуациях.</w:t>
      </w:r>
      <w:r w:rsidRPr="0085213F">
        <w:rPr>
          <w:sz w:val="28"/>
          <w:szCs w:val="28"/>
        </w:rPr>
        <w:br/>
        <w:t>9. Подбор дидактических средств урока (кинофильмов, картин, плакатов, карточек, схем, вспомогательной литературы и др.).</w:t>
      </w:r>
      <w:r w:rsidRPr="0085213F">
        <w:rPr>
          <w:sz w:val="28"/>
          <w:szCs w:val="28"/>
        </w:rPr>
        <w:br/>
        <w:t>10. Проверка оборудования и технических средств обучения.</w:t>
      </w:r>
      <w:r w:rsidRPr="0085213F">
        <w:rPr>
          <w:sz w:val="28"/>
          <w:szCs w:val="28"/>
        </w:rPr>
        <w:br/>
        <w:t>11. Планирование записей и зарисовок на доске учителем и выполнение аналогичной работы учащимися на доске и в тетрадях.</w:t>
      </w:r>
      <w:r w:rsidRPr="0085213F">
        <w:rPr>
          <w:sz w:val="28"/>
          <w:szCs w:val="28"/>
        </w:rPr>
        <w:br/>
        <w:t xml:space="preserve">12. </w:t>
      </w:r>
      <w:proofErr w:type="spellStart"/>
      <w:r w:rsidRPr="0085213F">
        <w:rPr>
          <w:sz w:val="28"/>
          <w:szCs w:val="28"/>
        </w:rPr>
        <w:t>Предусмотрение</w:t>
      </w:r>
      <w:proofErr w:type="spellEnd"/>
      <w:r w:rsidRPr="0085213F">
        <w:rPr>
          <w:sz w:val="28"/>
          <w:szCs w:val="28"/>
        </w:rPr>
        <w:t xml:space="preserve"> объема и форм самостоятельной работы учащихся на уроке и ее направленности на развитие их самостоятельности.</w:t>
      </w:r>
      <w:r w:rsidRPr="0085213F">
        <w:rPr>
          <w:sz w:val="28"/>
          <w:szCs w:val="28"/>
        </w:rPr>
        <w:br/>
        <w:t>13. Приобретение форм и приемов закрепления полученных знаний и приобретенных умений на уроке и дома, приемов обобщения в систематизации знаний.</w:t>
      </w:r>
      <w:r w:rsidRPr="0085213F">
        <w:rPr>
          <w:sz w:val="28"/>
          <w:szCs w:val="28"/>
        </w:rPr>
        <w:br/>
        <w:t xml:space="preserve">14. Составление списка учеников, знания и умения которых будут проверяться соответствующими формами и методами с учетом уровней их </w:t>
      </w:r>
      <w:proofErr w:type="spellStart"/>
      <w:r w:rsidRPr="0085213F">
        <w:rPr>
          <w:sz w:val="28"/>
          <w:szCs w:val="28"/>
        </w:rPr>
        <w:t>сформированности</w:t>
      </w:r>
      <w:proofErr w:type="spellEnd"/>
      <w:r w:rsidRPr="0085213F">
        <w:rPr>
          <w:sz w:val="28"/>
          <w:szCs w:val="28"/>
        </w:rPr>
        <w:t>; определение содержания, объема и форм домашнего задания, продумывание методики домашнего задания.</w:t>
      </w:r>
      <w:r w:rsidRPr="0085213F">
        <w:rPr>
          <w:sz w:val="28"/>
          <w:szCs w:val="28"/>
        </w:rPr>
        <w:br/>
        <w:t>15. Продумывание форм подведения итогов урока.</w:t>
      </w:r>
      <w:r w:rsidRPr="0085213F">
        <w:rPr>
          <w:sz w:val="28"/>
          <w:szCs w:val="28"/>
        </w:rPr>
        <w:br/>
        <w:t>16. Планирование внеклассной работы по данной теме.</w:t>
      </w:r>
      <w:r w:rsidRPr="0085213F">
        <w:rPr>
          <w:sz w:val="28"/>
          <w:szCs w:val="28"/>
        </w:rPr>
        <w:br/>
        <w:t>17. Запись плана и хода урока в соответствии с требованиями.</w:t>
      </w:r>
    </w:p>
    <w:p w:rsidR="0085213F" w:rsidRPr="0085213F" w:rsidRDefault="0085213F" w:rsidP="0085213F">
      <w:pPr>
        <w:rPr>
          <w:sz w:val="28"/>
          <w:szCs w:val="28"/>
        </w:rPr>
      </w:pPr>
    </w:p>
    <w:p w:rsidR="0085213F" w:rsidRDefault="0085213F" w:rsidP="0085213F">
      <w:pPr>
        <w:rPr>
          <w:b/>
          <w:sz w:val="28"/>
          <w:szCs w:val="28"/>
          <w:u w:val="single"/>
        </w:rPr>
      </w:pPr>
    </w:p>
    <w:p w:rsidR="0085213F" w:rsidRDefault="0085213F" w:rsidP="0085213F">
      <w:pPr>
        <w:rPr>
          <w:b/>
          <w:sz w:val="28"/>
          <w:szCs w:val="28"/>
          <w:u w:val="single"/>
        </w:rPr>
      </w:pPr>
    </w:p>
    <w:p w:rsidR="0085213F" w:rsidRDefault="0085213F" w:rsidP="0085213F">
      <w:pPr>
        <w:rPr>
          <w:b/>
          <w:sz w:val="28"/>
          <w:szCs w:val="28"/>
          <w:u w:val="single"/>
        </w:rPr>
      </w:pPr>
    </w:p>
    <w:p w:rsidR="0085213F" w:rsidRPr="0085213F" w:rsidRDefault="0085213F" w:rsidP="0085213F">
      <w:pPr>
        <w:rPr>
          <w:b/>
          <w:sz w:val="28"/>
          <w:szCs w:val="28"/>
          <w:u w:val="single"/>
        </w:rPr>
      </w:pPr>
      <w:r w:rsidRPr="0085213F">
        <w:rPr>
          <w:b/>
          <w:sz w:val="28"/>
          <w:szCs w:val="28"/>
          <w:u w:val="single"/>
        </w:rPr>
        <w:lastRenderedPageBreak/>
        <w:t>Советы молодому учителю при подготовке к уроку (алгоритм действий)</w:t>
      </w:r>
    </w:p>
    <w:p w:rsidR="0085213F" w:rsidRPr="0085213F" w:rsidRDefault="0085213F" w:rsidP="0085213F">
      <w:pPr>
        <w:pStyle w:val="a4"/>
        <w:spacing w:before="15" w:beforeAutospacing="0" w:after="15" w:afterAutospacing="0"/>
        <w:ind w:right="15"/>
        <w:rPr>
          <w:sz w:val="28"/>
          <w:szCs w:val="28"/>
        </w:rPr>
      </w:pPr>
      <w:proofErr w:type="gramStart"/>
      <w:r w:rsidRPr="0085213F">
        <w:rPr>
          <w:b/>
          <w:i/>
          <w:sz w:val="28"/>
          <w:szCs w:val="28"/>
          <w:u w:val="single"/>
        </w:rPr>
        <w:t>Учет особенностей учащихся класса:</w:t>
      </w:r>
      <w:r w:rsidRPr="0085213F">
        <w:rPr>
          <w:b/>
          <w:i/>
          <w:sz w:val="28"/>
          <w:szCs w:val="28"/>
          <w:u w:val="single"/>
        </w:rPr>
        <w:br/>
      </w:r>
      <w:r w:rsidRPr="0085213F">
        <w:rPr>
          <w:sz w:val="28"/>
          <w:szCs w:val="28"/>
        </w:rPr>
        <w:t>- успеваемость (сильный, слабый, неоднородный, пассивный, активный и т. п.);</w:t>
      </w:r>
      <w:r w:rsidRPr="0085213F">
        <w:rPr>
          <w:sz w:val="28"/>
          <w:szCs w:val="28"/>
        </w:rPr>
        <w:br/>
        <w:t>- отношение учащихся к предмету;</w:t>
      </w:r>
      <w:r w:rsidRPr="0085213F">
        <w:rPr>
          <w:sz w:val="28"/>
          <w:szCs w:val="28"/>
        </w:rPr>
        <w:br/>
        <w:t>- темп работы;</w:t>
      </w:r>
      <w:r w:rsidRPr="0085213F">
        <w:rPr>
          <w:sz w:val="28"/>
          <w:szCs w:val="28"/>
        </w:rPr>
        <w:br/>
        <w:t xml:space="preserve">- </w:t>
      </w:r>
      <w:proofErr w:type="spellStart"/>
      <w:r w:rsidRPr="0085213F">
        <w:rPr>
          <w:sz w:val="28"/>
          <w:szCs w:val="28"/>
        </w:rPr>
        <w:t>сформированность</w:t>
      </w:r>
      <w:proofErr w:type="spellEnd"/>
      <w:r w:rsidRPr="0085213F">
        <w:rPr>
          <w:sz w:val="28"/>
          <w:szCs w:val="28"/>
        </w:rPr>
        <w:t xml:space="preserve"> учебных умений;</w:t>
      </w:r>
      <w:r w:rsidRPr="0085213F">
        <w:rPr>
          <w:sz w:val="28"/>
          <w:szCs w:val="28"/>
        </w:rPr>
        <w:br/>
        <w:t>- общая подготовленность учащихся;</w:t>
      </w:r>
      <w:r w:rsidRPr="0085213F">
        <w:rPr>
          <w:sz w:val="28"/>
          <w:szCs w:val="28"/>
        </w:rPr>
        <w:br/>
        <w:t>- отношение к разным видам учебной деятельности;</w:t>
      </w:r>
      <w:r w:rsidRPr="0085213F">
        <w:rPr>
          <w:sz w:val="28"/>
          <w:szCs w:val="28"/>
        </w:rPr>
        <w:br/>
        <w:t>- отношение к разным формам учебной работы, в том числе нестандартным;</w:t>
      </w:r>
      <w:r w:rsidRPr="0085213F">
        <w:rPr>
          <w:sz w:val="28"/>
          <w:szCs w:val="28"/>
        </w:rPr>
        <w:br/>
        <w:t xml:space="preserve">- общая дисциплина учащихся. </w:t>
      </w:r>
      <w:proofErr w:type="gramEnd"/>
    </w:p>
    <w:p w:rsidR="0085213F" w:rsidRPr="0085213F" w:rsidRDefault="0085213F" w:rsidP="0085213F">
      <w:pPr>
        <w:pStyle w:val="a4"/>
        <w:spacing w:before="15" w:beforeAutospacing="0" w:after="15" w:afterAutospacing="0"/>
        <w:ind w:right="15"/>
        <w:rPr>
          <w:sz w:val="28"/>
          <w:szCs w:val="28"/>
        </w:rPr>
      </w:pPr>
      <w:r w:rsidRPr="0085213F">
        <w:rPr>
          <w:b/>
          <w:i/>
          <w:sz w:val="28"/>
          <w:szCs w:val="28"/>
          <w:u w:val="single"/>
        </w:rPr>
        <w:t>Учет своих индивидуальных особенностей:</w:t>
      </w:r>
      <w:r w:rsidRPr="0085213F">
        <w:rPr>
          <w:sz w:val="28"/>
          <w:szCs w:val="28"/>
        </w:rPr>
        <w:br/>
        <w:t>- тип нервной системы;</w:t>
      </w:r>
      <w:r w:rsidRPr="0085213F">
        <w:rPr>
          <w:sz w:val="28"/>
          <w:szCs w:val="28"/>
        </w:rPr>
        <w:br/>
        <w:t xml:space="preserve">- </w:t>
      </w:r>
      <w:proofErr w:type="spellStart"/>
      <w:r w:rsidRPr="0085213F">
        <w:rPr>
          <w:sz w:val="28"/>
          <w:szCs w:val="28"/>
        </w:rPr>
        <w:t>коммуникативность</w:t>
      </w:r>
      <w:proofErr w:type="spellEnd"/>
      <w:r w:rsidRPr="0085213F">
        <w:rPr>
          <w:sz w:val="28"/>
          <w:szCs w:val="28"/>
        </w:rPr>
        <w:t>;</w:t>
      </w:r>
      <w:r w:rsidRPr="0085213F">
        <w:rPr>
          <w:sz w:val="28"/>
          <w:szCs w:val="28"/>
        </w:rPr>
        <w:br/>
        <w:t>- эмоциональность при организации учебной деятельности учащихся;</w:t>
      </w:r>
      <w:r w:rsidRPr="0085213F">
        <w:rPr>
          <w:sz w:val="28"/>
          <w:szCs w:val="28"/>
        </w:rPr>
        <w:br/>
        <w:t>- управление восприятием нового учебного материала учащимися;</w:t>
      </w:r>
      <w:r w:rsidRPr="0085213F">
        <w:rPr>
          <w:sz w:val="28"/>
          <w:szCs w:val="28"/>
        </w:rPr>
        <w:br/>
        <w:t>- умение преодолеть плохое настроение;</w:t>
      </w:r>
      <w:r w:rsidRPr="0085213F">
        <w:rPr>
          <w:sz w:val="28"/>
          <w:szCs w:val="28"/>
        </w:rPr>
        <w:br/>
        <w:t>- уверенность в своих знаниях, умениях;</w:t>
      </w:r>
      <w:r w:rsidRPr="0085213F">
        <w:rPr>
          <w:sz w:val="28"/>
          <w:szCs w:val="28"/>
        </w:rPr>
        <w:br/>
        <w:t>- наличие умений импровизации;</w:t>
      </w:r>
      <w:r w:rsidRPr="0085213F">
        <w:rPr>
          <w:sz w:val="28"/>
          <w:szCs w:val="28"/>
        </w:rPr>
        <w:br/>
        <w:t>- умения пользоваться различными средствами обучения, в том числе ТСО и ЭВТ.</w:t>
      </w:r>
    </w:p>
    <w:p w:rsidR="0085213F" w:rsidRPr="0085213F" w:rsidRDefault="0085213F" w:rsidP="0085213F">
      <w:pPr>
        <w:rPr>
          <w:sz w:val="28"/>
          <w:szCs w:val="28"/>
          <w:u w:val="single"/>
        </w:rPr>
      </w:pPr>
      <w:r w:rsidRPr="0085213F">
        <w:rPr>
          <w:rStyle w:val="a5"/>
          <w:b/>
          <w:bCs/>
          <w:sz w:val="28"/>
          <w:szCs w:val="28"/>
          <w:u w:val="single"/>
        </w:rPr>
        <w:t>Соблюдение правил, обеспечивающих успешное преодоление урока</w:t>
      </w:r>
    </w:p>
    <w:p w:rsidR="0085213F" w:rsidRPr="0085213F" w:rsidRDefault="0085213F" w:rsidP="0085213F">
      <w:pPr>
        <w:pStyle w:val="a4"/>
        <w:spacing w:before="15" w:beforeAutospacing="0" w:after="15" w:afterAutospacing="0"/>
        <w:ind w:right="15"/>
        <w:rPr>
          <w:sz w:val="28"/>
          <w:szCs w:val="28"/>
        </w:rPr>
      </w:pPr>
      <w:r w:rsidRPr="0085213F">
        <w:rPr>
          <w:rStyle w:val="a5"/>
          <w:b/>
          <w:sz w:val="28"/>
          <w:szCs w:val="28"/>
        </w:rPr>
        <w:t>Общие</w:t>
      </w:r>
      <w:r w:rsidRPr="0085213F">
        <w:rPr>
          <w:b/>
          <w:sz w:val="28"/>
          <w:szCs w:val="28"/>
        </w:rPr>
        <w:br/>
      </w:r>
      <w:r w:rsidRPr="0085213F">
        <w:rPr>
          <w:sz w:val="28"/>
          <w:szCs w:val="28"/>
        </w:rPr>
        <w:t>1. Определить место урока в теме, а темы — в годовом курсе, выделить общую задачу урока.</w:t>
      </w:r>
      <w:r w:rsidRPr="0085213F">
        <w:rPr>
          <w:sz w:val="28"/>
          <w:szCs w:val="28"/>
        </w:rPr>
        <w:br/>
        <w:t>2. Отобрать три вида книг, относящихся к теме урока: научные, научно-популярные, методические. Познакомиться с их содержанием.</w:t>
      </w:r>
      <w:r w:rsidRPr="0085213F">
        <w:rPr>
          <w:sz w:val="28"/>
          <w:szCs w:val="28"/>
        </w:rPr>
        <w:br/>
        <w:t>3. Просмотреть учебную программу, перечитать объяснительную записку, выяснить, что требуется от учителя в программе к данному уроку.</w:t>
      </w:r>
      <w:r w:rsidRPr="0085213F">
        <w:rPr>
          <w:sz w:val="28"/>
          <w:szCs w:val="28"/>
        </w:rPr>
        <w:br/>
        <w:t>4. Восстановить в памяти материал учебника, отобрать опорные знания, умения и навыки.</w:t>
      </w:r>
      <w:r w:rsidRPr="0085213F">
        <w:rPr>
          <w:sz w:val="28"/>
          <w:szCs w:val="28"/>
        </w:rPr>
        <w:br/>
        <w:t>5. Конкретизировать задачи урока, выделить ведущую, сформулировать и зафиксировать ее в плане.</w:t>
      </w:r>
      <w:r w:rsidRPr="0085213F">
        <w:rPr>
          <w:sz w:val="28"/>
          <w:szCs w:val="28"/>
        </w:rPr>
        <w:br/>
        <w:t>6. Выделить главную идею урока. Определить, что должен понять, запомнить ученик на уроке, знать и уметь после урока.</w:t>
      </w:r>
      <w:r w:rsidRPr="0085213F">
        <w:rPr>
          <w:sz w:val="28"/>
          <w:szCs w:val="28"/>
        </w:rPr>
        <w:br/>
        <w:t>7. Обозначить, какой учебный материал сообщить ученикам, в каком объеме, какими порциями, какие интересные факты, подтверждающие ведущую идею, узнают на уроке школьники.</w:t>
      </w:r>
      <w:r w:rsidRPr="0085213F">
        <w:rPr>
          <w:sz w:val="28"/>
          <w:szCs w:val="28"/>
        </w:rPr>
        <w:br/>
        <w:t>8. Отобрать содержание урока в соответствии с его задачей, обдумать методы ведения урока, выбрать наиболее эффективные способы изучения нового материала, а также формирования новых знаний, умений и навыков.</w:t>
      </w:r>
      <w:r w:rsidRPr="0085213F">
        <w:rPr>
          <w:sz w:val="28"/>
          <w:szCs w:val="28"/>
        </w:rPr>
        <w:br/>
        <w:t>9. Записать предусматриваемый ход урока в план урока и представить его себе как целостное явление, как процесс, приводящий к осуществлению задуманного урока.</w:t>
      </w:r>
      <w:r w:rsidRPr="0085213F">
        <w:rPr>
          <w:sz w:val="28"/>
          <w:szCs w:val="28"/>
        </w:rPr>
        <w:br/>
      </w:r>
    </w:p>
    <w:p w:rsidR="0085213F" w:rsidRPr="0085213F" w:rsidRDefault="0085213F" w:rsidP="0085213F">
      <w:pPr>
        <w:pStyle w:val="a4"/>
        <w:spacing w:before="15" w:beforeAutospacing="0" w:after="15" w:afterAutospacing="0"/>
        <w:ind w:right="15"/>
        <w:rPr>
          <w:sz w:val="28"/>
          <w:szCs w:val="28"/>
        </w:rPr>
      </w:pPr>
      <w:r w:rsidRPr="0085213F">
        <w:rPr>
          <w:rStyle w:val="a5"/>
          <w:b/>
          <w:sz w:val="28"/>
          <w:szCs w:val="28"/>
        </w:rPr>
        <w:lastRenderedPageBreak/>
        <w:t>Частные</w:t>
      </w:r>
      <w:r w:rsidRPr="0085213F">
        <w:rPr>
          <w:b/>
          <w:sz w:val="28"/>
          <w:szCs w:val="28"/>
        </w:rPr>
        <w:br/>
      </w:r>
      <w:r w:rsidRPr="0085213F">
        <w:rPr>
          <w:sz w:val="28"/>
          <w:szCs w:val="28"/>
        </w:rPr>
        <w:t>1. Быть собранным, четко и ясно ставить задачи перед учениками, последовательно вести их к намеченным целям.</w:t>
      </w:r>
      <w:r w:rsidRPr="0085213F">
        <w:rPr>
          <w:sz w:val="28"/>
          <w:szCs w:val="28"/>
        </w:rPr>
        <w:br/>
        <w:t xml:space="preserve">2. Быть доброжелательным, не оскорблять учеников, не возмущаться их незнанием или непониманием. Помнить, что если </w:t>
      </w:r>
      <w:proofErr w:type="gramStart"/>
      <w:r w:rsidRPr="0085213F">
        <w:rPr>
          <w:sz w:val="28"/>
          <w:szCs w:val="28"/>
        </w:rPr>
        <w:t>большинство учащихся чего-либо не знает, не</w:t>
      </w:r>
      <w:proofErr w:type="gramEnd"/>
      <w:r w:rsidRPr="0085213F">
        <w:rPr>
          <w:sz w:val="28"/>
          <w:szCs w:val="28"/>
        </w:rPr>
        <w:t xml:space="preserve"> понимает, ошибку надо искать в способах организации их деятельности.</w:t>
      </w:r>
      <w:r w:rsidRPr="0085213F">
        <w:rPr>
          <w:sz w:val="28"/>
          <w:szCs w:val="28"/>
        </w:rPr>
        <w:br/>
        <w:t>3. Не перебивать ученика, дать ему договорить. Нечеткий ответ может быть следствием неясного вопроса.</w:t>
      </w:r>
      <w:r w:rsidRPr="0085213F">
        <w:rPr>
          <w:sz w:val="28"/>
          <w:szCs w:val="28"/>
        </w:rPr>
        <w:br/>
        <w:t>4. Задания и инструктаж к ним должны даваться ясно, кратко, с обязательным выяснением, как поняли ученики требование.</w:t>
      </w:r>
      <w:r w:rsidRPr="0085213F">
        <w:rPr>
          <w:sz w:val="28"/>
          <w:szCs w:val="28"/>
        </w:rPr>
        <w:br/>
        <w:t xml:space="preserve">5. Пристально следить за откликом учеников на рассказ, задание, требование. Потеря внимания — сигнал о необходимости изменить темп, повторить </w:t>
      </w:r>
      <w:proofErr w:type="gramStart"/>
      <w:r w:rsidRPr="0085213F">
        <w:rPr>
          <w:sz w:val="28"/>
          <w:szCs w:val="28"/>
        </w:rPr>
        <w:t>изложенное</w:t>
      </w:r>
      <w:proofErr w:type="gramEnd"/>
      <w:r w:rsidRPr="0085213F">
        <w:rPr>
          <w:sz w:val="28"/>
          <w:szCs w:val="28"/>
        </w:rPr>
        <w:t xml:space="preserve"> или включить в ход урока дополнительный материал.</w:t>
      </w:r>
      <w:r w:rsidRPr="0085213F">
        <w:rPr>
          <w:sz w:val="28"/>
          <w:szCs w:val="28"/>
        </w:rPr>
        <w:br/>
        <w:t>6. Помнить, что показателем внимания могут быть активное слушание, сосредоточенность на задании.</w:t>
      </w:r>
      <w:r w:rsidRPr="0085213F">
        <w:rPr>
          <w:sz w:val="28"/>
          <w:szCs w:val="28"/>
        </w:rPr>
        <w:br/>
        <w:t>7. Экономить время, вовремя начинать урок, заканчивать его со звонком, не допускать длинных сентенций, «проработок» отдельных учеников.</w:t>
      </w:r>
      <w:r w:rsidRPr="0085213F">
        <w:rPr>
          <w:sz w:val="28"/>
          <w:szCs w:val="28"/>
        </w:rPr>
        <w:br/>
        <w:t>8. Предъявленное требование к ученикам обязательно реализовать. Ни одно требование на уроке не следует декларировать.</w:t>
      </w:r>
      <w:r w:rsidRPr="0085213F">
        <w:rPr>
          <w:sz w:val="28"/>
          <w:szCs w:val="28"/>
        </w:rPr>
        <w:br/>
        <w:t xml:space="preserve">9. Темп урока поддерживать </w:t>
      </w:r>
      <w:proofErr w:type="gramStart"/>
      <w:r w:rsidRPr="0085213F">
        <w:rPr>
          <w:sz w:val="28"/>
          <w:szCs w:val="28"/>
        </w:rPr>
        <w:t>интенсивным</w:t>
      </w:r>
      <w:proofErr w:type="gramEnd"/>
      <w:r w:rsidRPr="0085213F">
        <w:rPr>
          <w:sz w:val="28"/>
          <w:szCs w:val="28"/>
        </w:rPr>
        <w:t>, но посильным для большинства.</w:t>
      </w:r>
      <w:r w:rsidRPr="0085213F">
        <w:rPr>
          <w:sz w:val="28"/>
          <w:szCs w:val="28"/>
        </w:rPr>
        <w:br/>
        <w:t>10. Стимулировать вопросы учащихся, поддерживать инициативу, одобрять их осведомленность.</w:t>
      </w:r>
    </w:p>
    <w:p w:rsidR="0085213F" w:rsidRPr="0085213F" w:rsidRDefault="0085213F" w:rsidP="0085213F">
      <w:pPr>
        <w:rPr>
          <w:rStyle w:val="a5"/>
          <w:b/>
          <w:bCs/>
          <w:i w:val="0"/>
          <w:sz w:val="28"/>
          <w:szCs w:val="28"/>
        </w:rPr>
      </w:pPr>
      <w:r w:rsidRPr="0085213F">
        <w:rPr>
          <w:rStyle w:val="a5"/>
          <w:b/>
          <w:bCs/>
          <w:sz w:val="28"/>
          <w:szCs w:val="28"/>
        </w:rPr>
        <w:t xml:space="preserve">                         </w:t>
      </w:r>
      <w:r w:rsidRPr="0085213F">
        <w:rPr>
          <w:rStyle w:val="a5"/>
          <w:b/>
          <w:bCs/>
          <w:i w:val="0"/>
          <w:sz w:val="28"/>
          <w:szCs w:val="28"/>
        </w:rPr>
        <w:t xml:space="preserve"> </w:t>
      </w:r>
    </w:p>
    <w:p w:rsidR="0085213F" w:rsidRDefault="0085213F" w:rsidP="0085213F">
      <w:pPr>
        <w:rPr>
          <w:rStyle w:val="a5"/>
          <w:b/>
          <w:bCs/>
          <w:i w:val="0"/>
        </w:rPr>
      </w:pPr>
    </w:p>
    <w:p w:rsidR="0085213F" w:rsidRDefault="0085213F" w:rsidP="0085213F">
      <w:pPr>
        <w:rPr>
          <w:rStyle w:val="a5"/>
          <w:b/>
          <w:bCs/>
          <w:i w:val="0"/>
        </w:rPr>
      </w:pPr>
    </w:p>
    <w:p w:rsidR="0085213F" w:rsidRDefault="0085213F" w:rsidP="0085213F">
      <w:pPr>
        <w:rPr>
          <w:rStyle w:val="a5"/>
          <w:b/>
          <w:bCs/>
          <w:i w:val="0"/>
        </w:rPr>
      </w:pPr>
    </w:p>
    <w:p w:rsidR="0085213F" w:rsidRDefault="0085213F" w:rsidP="0085213F">
      <w:pPr>
        <w:rPr>
          <w:rStyle w:val="a5"/>
          <w:b/>
          <w:bCs/>
          <w:i w:val="0"/>
        </w:rPr>
      </w:pPr>
    </w:p>
    <w:p w:rsidR="0085213F" w:rsidRDefault="0085213F" w:rsidP="0085213F">
      <w:pPr>
        <w:rPr>
          <w:rStyle w:val="a5"/>
          <w:b/>
          <w:bCs/>
          <w:i w:val="0"/>
        </w:rPr>
      </w:pPr>
    </w:p>
    <w:p w:rsidR="0085213F" w:rsidRDefault="0085213F" w:rsidP="0085213F">
      <w:pPr>
        <w:rPr>
          <w:rStyle w:val="a5"/>
          <w:b/>
          <w:bCs/>
          <w:i w:val="0"/>
        </w:rPr>
      </w:pPr>
    </w:p>
    <w:p w:rsidR="0085213F" w:rsidRDefault="0085213F" w:rsidP="0085213F">
      <w:pPr>
        <w:rPr>
          <w:rStyle w:val="a5"/>
          <w:b/>
          <w:bCs/>
          <w:i w:val="0"/>
        </w:rPr>
      </w:pPr>
    </w:p>
    <w:p w:rsidR="0085213F" w:rsidRDefault="0085213F" w:rsidP="0085213F">
      <w:pPr>
        <w:rPr>
          <w:rStyle w:val="a5"/>
          <w:b/>
          <w:bCs/>
          <w:i w:val="0"/>
        </w:rPr>
      </w:pPr>
    </w:p>
    <w:p w:rsidR="0085213F" w:rsidRDefault="0085213F" w:rsidP="0085213F">
      <w:pPr>
        <w:rPr>
          <w:rStyle w:val="a5"/>
          <w:b/>
          <w:bCs/>
          <w:i w:val="0"/>
        </w:rPr>
      </w:pPr>
    </w:p>
    <w:p w:rsidR="0085213F" w:rsidRDefault="0085213F" w:rsidP="0085213F">
      <w:pPr>
        <w:rPr>
          <w:rStyle w:val="a5"/>
          <w:b/>
          <w:bCs/>
          <w:i w:val="0"/>
        </w:rPr>
      </w:pPr>
    </w:p>
    <w:p w:rsidR="0085213F" w:rsidRDefault="0085213F" w:rsidP="0085213F">
      <w:pPr>
        <w:rPr>
          <w:rStyle w:val="a5"/>
          <w:b/>
          <w:bCs/>
          <w:i w:val="0"/>
        </w:rPr>
      </w:pPr>
    </w:p>
    <w:p w:rsidR="0085213F" w:rsidRDefault="0085213F" w:rsidP="0085213F">
      <w:pPr>
        <w:rPr>
          <w:rStyle w:val="a5"/>
          <w:b/>
          <w:bCs/>
          <w:i w:val="0"/>
        </w:rPr>
      </w:pPr>
    </w:p>
    <w:p w:rsidR="0085213F" w:rsidRDefault="0085213F" w:rsidP="0085213F">
      <w:pPr>
        <w:rPr>
          <w:rStyle w:val="a5"/>
          <w:b/>
          <w:bCs/>
          <w:i w:val="0"/>
        </w:rPr>
      </w:pPr>
    </w:p>
    <w:p w:rsidR="0085213F" w:rsidRDefault="0085213F" w:rsidP="0085213F">
      <w:pPr>
        <w:rPr>
          <w:rStyle w:val="a5"/>
          <w:b/>
          <w:bCs/>
          <w:i w:val="0"/>
        </w:rPr>
      </w:pPr>
    </w:p>
    <w:p w:rsidR="0085213F" w:rsidRDefault="0085213F" w:rsidP="0085213F">
      <w:pPr>
        <w:rPr>
          <w:rStyle w:val="a5"/>
          <w:b/>
          <w:bCs/>
          <w:i w:val="0"/>
        </w:rPr>
      </w:pPr>
    </w:p>
    <w:p w:rsidR="0085213F" w:rsidRDefault="0085213F" w:rsidP="0085213F">
      <w:pPr>
        <w:rPr>
          <w:rStyle w:val="a5"/>
          <w:b/>
          <w:bCs/>
          <w:i w:val="0"/>
        </w:rPr>
      </w:pPr>
    </w:p>
    <w:p w:rsidR="0085213F" w:rsidRDefault="0085213F" w:rsidP="0085213F">
      <w:pPr>
        <w:rPr>
          <w:rStyle w:val="a5"/>
          <w:b/>
          <w:bCs/>
          <w:i w:val="0"/>
          <w:sz w:val="28"/>
          <w:szCs w:val="28"/>
        </w:rPr>
      </w:pPr>
    </w:p>
    <w:p w:rsidR="0085213F" w:rsidRDefault="0085213F" w:rsidP="0085213F">
      <w:pPr>
        <w:rPr>
          <w:rStyle w:val="a5"/>
          <w:b/>
          <w:bCs/>
          <w:i w:val="0"/>
          <w:sz w:val="28"/>
          <w:szCs w:val="28"/>
        </w:rPr>
      </w:pPr>
    </w:p>
    <w:p w:rsidR="0085213F" w:rsidRDefault="0085213F" w:rsidP="0085213F">
      <w:pPr>
        <w:rPr>
          <w:rStyle w:val="a5"/>
          <w:b/>
          <w:bCs/>
          <w:i w:val="0"/>
          <w:sz w:val="28"/>
          <w:szCs w:val="28"/>
        </w:rPr>
      </w:pPr>
    </w:p>
    <w:p w:rsidR="0085213F" w:rsidRDefault="0085213F" w:rsidP="0085213F">
      <w:pPr>
        <w:rPr>
          <w:rStyle w:val="a5"/>
          <w:b/>
          <w:bCs/>
          <w:i w:val="0"/>
          <w:sz w:val="28"/>
          <w:szCs w:val="28"/>
        </w:rPr>
      </w:pPr>
    </w:p>
    <w:p w:rsidR="0085213F" w:rsidRDefault="0085213F" w:rsidP="0085213F">
      <w:pPr>
        <w:rPr>
          <w:rStyle w:val="a5"/>
          <w:b/>
          <w:bCs/>
          <w:i w:val="0"/>
          <w:sz w:val="28"/>
          <w:szCs w:val="28"/>
        </w:rPr>
      </w:pPr>
    </w:p>
    <w:p w:rsidR="0085213F" w:rsidRDefault="0085213F" w:rsidP="0085213F">
      <w:pPr>
        <w:rPr>
          <w:rStyle w:val="a5"/>
          <w:b/>
          <w:bCs/>
          <w:i w:val="0"/>
          <w:sz w:val="28"/>
          <w:szCs w:val="28"/>
        </w:rPr>
      </w:pPr>
    </w:p>
    <w:p w:rsidR="0085213F" w:rsidRDefault="0085213F" w:rsidP="0085213F">
      <w:pPr>
        <w:rPr>
          <w:rStyle w:val="a5"/>
          <w:b/>
          <w:bCs/>
          <w:i w:val="0"/>
          <w:sz w:val="28"/>
          <w:szCs w:val="28"/>
        </w:rPr>
      </w:pPr>
    </w:p>
    <w:p w:rsidR="0085213F" w:rsidRDefault="0085213F" w:rsidP="0085213F">
      <w:pPr>
        <w:rPr>
          <w:i/>
          <w:sz w:val="28"/>
          <w:szCs w:val="28"/>
        </w:rPr>
      </w:pPr>
      <w:r>
        <w:rPr>
          <w:rStyle w:val="a5"/>
          <w:b/>
          <w:bCs/>
          <w:i w:val="0"/>
          <w:sz w:val="28"/>
          <w:szCs w:val="28"/>
        </w:rPr>
        <w:lastRenderedPageBreak/>
        <w:t>Примерное содержание разделов поурочного плана</w:t>
      </w:r>
    </w:p>
    <w:p w:rsidR="0085213F" w:rsidRDefault="0085213F" w:rsidP="0085213F">
      <w:pPr>
        <w:rPr>
          <w:rStyle w:val="a5"/>
          <w:b/>
          <w:bCs/>
        </w:rPr>
      </w:pPr>
      <w:r>
        <w:rPr>
          <w:rStyle w:val="a3"/>
          <w:sz w:val="28"/>
          <w:szCs w:val="28"/>
        </w:rPr>
        <w:t>Тема урока</w:t>
      </w:r>
      <w:r>
        <w:rPr>
          <w:sz w:val="28"/>
          <w:szCs w:val="28"/>
        </w:rPr>
        <w:br/>
        <w:t>1. Дидактическая цель и задачи урока.</w:t>
      </w:r>
      <w:r>
        <w:rPr>
          <w:sz w:val="28"/>
          <w:szCs w:val="28"/>
        </w:rPr>
        <w:br/>
        <w:t>2. Тип, структура урока.</w:t>
      </w:r>
      <w:r>
        <w:rPr>
          <w:sz w:val="28"/>
          <w:szCs w:val="28"/>
        </w:rPr>
        <w:br/>
        <w:t>3. Общие методы. Приемы работы учеников.</w:t>
      </w:r>
      <w:r>
        <w:rPr>
          <w:sz w:val="28"/>
          <w:szCs w:val="28"/>
        </w:rPr>
        <w:br/>
        <w:t>4. Средства наглядности. Источники информации, ТСО, ЭВТ.</w:t>
      </w:r>
      <w:r>
        <w:rPr>
          <w:sz w:val="28"/>
          <w:szCs w:val="28"/>
        </w:rPr>
        <w:br/>
      </w:r>
      <w:r>
        <w:rPr>
          <w:rStyle w:val="a3"/>
          <w:sz w:val="28"/>
          <w:szCs w:val="28"/>
        </w:rPr>
        <w:t>Повторение опорных знаний</w:t>
      </w:r>
      <w:r>
        <w:rPr>
          <w:sz w:val="28"/>
          <w:szCs w:val="28"/>
        </w:rPr>
        <w:br/>
        <w:t>1. Какие ранее изученные понятия, законы надо активировать в сознании учащихся, чтобы подготовить их к восприятию нового материала.</w:t>
      </w:r>
      <w:r>
        <w:rPr>
          <w:sz w:val="28"/>
          <w:szCs w:val="28"/>
        </w:rPr>
        <w:br/>
        <w:t>2. Самостоятельная работа учащихся (ее объем, смысл).</w:t>
      </w:r>
      <w:r>
        <w:rPr>
          <w:sz w:val="28"/>
          <w:szCs w:val="28"/>
        </w:rPr>
        <w:br/>
        <w:t>3. Способы развития интереса учащихся к теме, к предмету.</w:t>
      </w:r>
      <w:r>
        <w:rPr>
          <w:sz w:val="28"/>
          <w:szCs w:val="28"/>
        </w:rPr>
        <w:br/>
        <w:t>4. Формы контроля над работой класса, отдельных учащихся.</w:t>
      </w:r>
      <w:r>
        <w:rPr>
          <w:sz w:val="28"/>
          <w:szCs w:val="28"/>
        </w:rPr>
        <w:br/>
      </w:r>
      <w:r>
        <w:rPr>
          <w:rStyle w:val="a3"/>
          <w:sz w:val="28"/>
          <w:szCs w:val="28"/>
        </w:rPr>
        <w:t>Усвоение новых знаний</w:t>
      </w:r>
      <w:r>
        <w:rPr>
          <w:sz w:val="28"/>
          <w:szCs w:val="28"/>
        </w:rPr>
        <w:br/>
        <w:t>1. Новые понятия, законы и способы усвоения.</w:t>
      </w:r>
      <w:r>
        <w:rPr>
          <w:sz w:val="28"/>
          <w:szCs w:val="28"/>
        </w:rPr>
        <w:br/>
        <w:t>2. Что должны узнать или усвоить ученики. Познавательные учебные задачи.</w:t>
      </w:r>
      <w:r>
        <w:rPr>
          <w:sz w:val="28"/>
          <w:szCs w:val="28"/>
        </w:rPr>
        <w:br/>
        <w:t>3. Самостоятельная работа и ее содержание (дидактическое назначение).</w:t>
      </w:r>
      <w:r>
        <w:rPr>
          <w:sz w:val="28"/>
          <w:szCs w:val="28"/>
        </w:rPr>
        <w:br/>
        <w:t>4. Проблемные и информационные вопросы.</w:t>
      </w:r>
      <w:r>
        <w:rPr>
          <w:sz w:val="28"/>
          <w:szCs w:val="28"/>
        </w:rPr>
        <w:br/>
        <w:t>5. Варианты решения проблемы.</w:t>
      </w:r>
      <w:r>
        <w:rPr>
          <w:sz w:val="28"/>
          <w:szCs w:val="28"/>
        </w:rPr>
        <w:br/>
        <w:t>6. Варианты закрепления изученного.</w:t>
      </w:r>
      <w:r>
        <w:rPr>
          <w:sz w:val="28"/>
          <w:szCs w:val="28"/>
        </w:rPr>
        <w:br/>
      </w:r>
      <w:r>
        <w:rPr>
          <w:rStyle w:val="a3"/>
          <w:sz w:val="28"/>
          <w:szCs w:val="28"/>
        </w:rPr>
        <w:t>Формирование умений и навыков</w:t>
      </w:r>
      <w:r>
        <w:rPr>
          <w:sz w:val="28"/>
          <w:szCs w:val="28"/>
        </w:rPr>
        <w:br/>
        <w:t>1. Конкретные умения и навыки для отработки.</w:t>
      </w:r>
      <w:r>
        <w:rPr>
          <w:sz w:val="28"/>
          <w:szCs w:val="28"/>
        </w:rPr>
        <w:br/>
        <w:t>2. Виды устных и письменных самостоятельных работ, упражнений.</w:t>
      </w:r>
      <w:r>
        <w:rPr>
          <w:sz w:val="28"/>
          <w:szCs w:val="28"/>
        </w:rPr>
        <w:br/>
        <w:t>3. Способы «обратной связи».</w:t>
      </w:r>
      <w:r>
        <w:rPr>
          <w:sz w:val="28"/>
          <w:szCs w:val="28"/>
        </w:rPr>
        <w:br/>
        <w:t>4. Фамилии учащихся, которые будут опрошены.</w:t>
      </w:r>
      <w:r>
        <w:rPr>
          <w:sz w:val="28"/>
          <w:szCs w:val="28"/>
        </w:rPr>
        <w:br/>
      </w:r>
      <w:r>
        <w:rPr>
          <w:rStyle w:val="a3"/>
          <w:sz w:val="28"/>
          <w:szCs w:val="28"/>
        </w:rPr>
        <w:t>Домашнее задание</w:t>
      </w:r>
      <w:r>
        <w:rPr>
          <w:sz w:val="28"/>
          <w:szCs w:val="28"/>
        </w:rPr>
        <w:br/>
        <w:t>1. Что повторять и приготовить к уроку.</w:t>
      </w:r>
      <w:r>
        <w:rPr>
          <w:sz w:val="28"/>
          <w:szCs w:val="28"/>
        </w:rPr>
        <w:br/>
        <w:t>2. Творческая самостоятельная работа.</w:t>
      </w:r>
      <w:r>
        <w:rPr>
          <w:sz w:val="28"/>
          <w:szCs w:val="28"/>
        </w:rPr>
        <w:br/>
        <w:t>3. Объем и время выполнения домашнего задания (сообщить учащимся).</w:t>
      </w:r>
      <w:r>
        <w:rPr>
          <w:sz w:val="28"/>
          <w:szCs w:val="28"/>
        </w:rPr>
        <w:br/>
      </w:r>
    </w:p>
    <w:p w:rsidR="0085213F" w:rsidRDefault="0085213F" w:rsidP="0085213F"/>
    <w:p w:rsidR="0085213F" w:rsidRDefault="0085213F" w:rsidP="0085213F">
      <w:pPr>
        <w:rPr>
          <w:sz w:val="28"/>
          <w:szCs w:val="28"/>
        </w:rPr>
      </w:pPr>
    </w:p>
    <w:p w:rsidR="0085213F" w:rsidRDefault="0085213F" w:rsidP="0085213F">
      <w:pPr>
        <w:rPr>
          <w:sz w:val="28"/>
          <w:szCs w:val="28"/>
        </w:rPr>
      </w:pPr>
    </w:p>
    <w:p w:rsidR="0085213F" w:rsidRDefault="0085213F" w:rsidP="0085213F">
      <w:pPr>
        <w:rPr>
          <w:sz w:val="28"/>
          <w:szCs w:val="28"/>
        </w:rPr>
      </w:pPr>
    </w:p>
    <w:p w:rsidR="0085213F" w:rsidRDefault="0085213F" w:rsidP="0085213F">
      <w:pPr>
        <w:rPr>
          <w:sz w:val="28"/>
          <w:szCs w:val="28"/>
        </w:rPr>
      </w:pPr>
    </w:p>
    <w:p w:rsidR="0085213F" w:rsidRDefault="0085213F" w:rsidP="0085213F">
      <w:pPr>
        <w:rPr>
          <w:sz w:val="28"/>
          <w:szCs w:val="28"/>
        </w:rPr>
      </w:pPr>
    </w:p>
    <w:p w:rsidR="0085213F" w:rsidRDefault="0085213F" w:rsidP="0085213F">
      <w:pPr>
        <w:rPr>
          <w:sz w:val="28"/>
          <w:szCs w:val="28"/>
        </w:rPr>
      </w:pPr>
    </w:p>
    <w:p w:rsidR="0085213F" w:rsidRDefault="0085213F" w:rsidP="0085213F">
      <w:pPr>
        <w:rPr>
          <w:sz w:val="28"/>
          <w:szCs w:val="28"/>
        </w:rPr>
      </w:pPr>
    </w:p>
    <w:p w:rsidR="0085213F" w:rsidRDefault="0085213F" w:rsidP="0085213F">
      <w:pPr>
        <w:rPr>
          <w:sz w:val="28"/>
          <w:szCs w:val="28"/>
        </w:rPr>
      </w:pPr>
    </w:p>
    <w:p w:rsidR="0085213F" w:rsidRDefault="0085213F" w:rsidP="0085213F">
      <w:pPr>
        <w:rPr>
          <w:sz w:val="28"/>
          <w:szCs w:val="28"/>
        </w:rPr>
      </w:pPr>
    </w:p>
    <w:p w:rsidR="0085213F" w:rsidRDefault="0085213F" w:rsidP="0085213F">
      <w:pPr>
        <w:rPr>
          <w:sz w:val="28"/>
          <w:szCs w:val="28"/>
        </w:rPr>
      </w:pPr>
    </w:p>
    <w:p w:rsidR="0085213F" w:rsidRDefault="0085213F" w:rsidP="0085213F">
      <w:pPr>
        <w:rPr>
          <w:sz w:val="28"/>
          <w:szCs w:val="28"/>
        </w:rPr>
      </w:pPr>
    </w:p>
    <w:p w:rsidR="0085213F" w:rsidRDefault="0085213F" w:rsidP="0085213F">
      <w:pPr>
        <w:rPr>
          <w:sz w:val="28"/>
          <w:szCs w:val="28"/>
        </w:rPr>
      </w:pPr>
    </w:p>
    <w:p w:rsidR="0085213F" w:rsidRDefault="0085213F" w:rsidP="0085213F">
      <w:pPr>
        <w:rPr>
          <w:sz w:val="28"/>
          <w:szCs w:val="28"/>
        </w:rPr>
      </w:pPr>
    </w:p>
    <w:p w:rsidR="0085213F" w:rsidRDefault="0085213F" w:rsidP="0085213F">
      <w:pPr>
        <w:rPr>
          <w:sz w:val="28"/>
          <w:szCs w:val="28"/>
        </w:rPr>
      </w:pPr>
    </w:p>
    <w:p w:rsidR="0085213F" w:rsidRDefault="0085213F" w:rsidP="0085213F">
      <w:pPr>
        <w:rPr>
          <w:sz w:val="28"/>
          <w:szCs w:val="28"/>
        </w:rPr>
      </w:pPr>
    </w:p>
    <w:sectPr w:rsidR="0085213F" w:rsidSect="00DE6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13F"/>
    <w:rsid w:val="00057162"/>
    <w:rsid w:val="00172354"/>
    <w:rsid w:val="002D2F18"/>
    <w:rsid w:val="0085213F"/>
    <w:rsid w:val="00DE6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13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57162"/>
    <w:rPr>
      <w:b/>
      <w:bCs/>
    </w:rPr>
  </w:style>
  <w:style w:type="paragraph" w:styleId="a4">
    <w:name w:val="Normal (Web)"/>
    <w:basedOn w:val="a"/>
    <w:semiHidden/>
    <w:unhideWhenUsed/>
    <w:rsid w:val="0085213F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8521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7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1032</Words>
  <Characters>5888</Characters>
  <Application>Microsoft Office Word</Application>
  <DocSecurity>0</DocSecurity>
  <Lines>49</Lines>
  <Paragraphs>13</Paragraphs>
  <ScaleCrop>false</ScaleCrop>
  <Company>Microsoft</Company>
  <LinksUpToDate>false</LinksUpToDate>
  <CharactersWithSpaces>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2016-04-20T15:50:00Z</dcterms:created>
  <dcterms:modified xsi:type="dcterms:W3CDTF">2016-04-20T15:53:00Z</dcterms:modified>
</cp:coreProperties>
</file>