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2D" w:rsidRDefault="00F57E2D" w:rsidP="003A019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57E2D" w:rsidRDefault="00F57E2D" w:rsidP="00F57E2D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ПЕДАГОГОВ И РОДИТЕЛЕЙ</w:t>
      </w:r>
    </w:p>
    <w:p w:rsidR="00F57E2D" w:rsidRDefault="00F57E2D" w:rsidP="003A019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E85C17" w:rsidRPr="00370471" w:rsidRDefault="00E9216F" w:rsidP="003A019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70471">
        <w:rPr>
          <w:rFonts w:ascii="Times New Roman" w:hAnsi="Times New Roman" w:cs="Times New Roman"/>
          <w:b/>
          <w:sz w:val="32"/>
          <w:szCs w:val="36"/>
        </w:rPr>
        <w:t>ПРОФИЛАКТИКА СУИЦИДА</w:t>
      </w:r>
    </w:p>
    <w:p w:rsidR="00E9216F" w:rsidRPr="00370471" w:rsidRDefault="00E9216F" w:rsidP="003A019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70471">
        <w:rPr>
          <w:rFonts w:ascii="Times New Roman" w:hAnsi="Times New Roman" w:cs="Times New Roman"/>
          <w:b/>
          <w:sz w:val="32"/>
          <w:szCs w:val="36"/>
        </w:rPr>
        <w:t>И  СУИЦИДАЛЬНЫХ  ПОПЫТОК</w:t>
      </w:r>
    </w:p>
    <w:p w:rsidR="00E85C17" w:rsidRPr="00370471" w:rsidRDefault="00E9216F" w:rsidP="003A019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70471">
        <w:rPr>
          <w:rFonts w:ascii="Times New Roman" w:hAnsi="Times New Roman" w:cs="Times New Roman"/>
          <w:b/>
          <w:sz w:val="32"/>
          <w:szCs w:val="36"/>
        </w:rPr>
        <w:t>У ДЕТЕЙ И ПОДРОСТКОВ</w:t>
      </w:r>
    </w:p>
    <w:p w:rsidR="00D87201" w:rsidRDefault="00D87201" w:rsidP="003A0197">
      <w:pPr>
        <w:spacing w:after="0"/>
        <w:ind w:firstLine="426"/>
        <w:jc w:val="center"/>
        <w:rPr>
          <w:b/>
          <w:sz w:val="32"/>
          <w:szCs w:val="36"/>
        </w:rPr>
      </w:pPr>
    </w:p>
    <w:p w:rsidR="00E85C17" w:rsidRDefault="00E85C17" w:rsidP="003A0197">
      <w:pPr>
        <w:spacing w:after="0"/>
        <w:ind w:firstLine="426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КАК РАСПОЗНАТЬ…</w:t>
      </w:r>
    </w:p>
    <w:p w:rsidR="00E85C17" w:rsidRPr="00E85C17" w:rsidRDefault="00E85C17" w:rsidP="003A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85C17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- Самоубийство (суицид) - </w:t>
      </w:r>
      <w:r w:rsidRPr="00E85C17">
        <w:rPr>
          <w:rFonts w:ascii="Times New Roman" w:eastAsia="Times New Roman" w:hAnsi="Times New Roman"/>
          <w:sz w:val="28"/>
          <w:szCs w:val="28"/>
        </w:rPr>
        <w:t>это намеренное, осознанное лишение себя жизни.</w:t>
      </w:r>
    </w:p>
    <w:p w:rsidR="00E85C17" w:rsidRPr="00E85C17" w:rsidRDefault="00E85C17" w:rsidP="003A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85C17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- Парасуицид </w:t>
      </w:r>
      <w:r w:rsidRPr="00E85C17">
        <w:rPr>
          <w:rFonts w:ascii="Times New Roman" w:eastAsia="Times New Roman" w:hAnsi="Times New Roman"/>
          <w:sz w:val="28"/>
          <w:szCs w:val="28"/>
        </w:rPr>
        <w:t>- любое умышленное действие по причинению себе вреда, которое по той или иной причине не привело к смертельному исходу.</w:t>
      </w:r>
    </w:p>
    <w:p w:rsidR="00E85C17" w:rsidRPr="00E85C17" w:rsidRDefault="00E85C17" w:rsidP="003A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85C17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- Суицидальное поведение </w:t>
      </w:r>
      <w:r w:rsidRPr="00E85C17">
        <w:rPr>
          <w:rFonts w:ascii="Times New Roman" w:eastAsia="Times New Roman" w:hAnsi="Times New Roman"/>
          <w:color w:val="C00000"/>
          <w:sz w:val="28"/>
          <w:szCs w:val="28"/>
        </w:rPr>
        <w:t xml:space="preserve">- </w:t>
      </w:r>
      <w:r w:rsidRPr="00E85C17">
        <w:rPr>
          <w:rFonts w:ascii="Times New Roman" w:eastAsia="Times New Roman" w:hAnsi="Times New Roman"/>
          <w:sz w:val="28"/>
          <w:szCs w:val="28"/>
        </w:rPr>
        <w:t>аутоагрессивное поведение, проявляющееся в виде фантазий, мыслей, представлений или действий, направленных на самоповреждение.</w:t>
      </w:r>
    </w:p>
    <w:p w:rsidR="00E9216F" w:rsidRDefault="00E85C17" w:rsidP="003A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16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Психологический смысл подросткового суицида </w:t>
      </w:r>
      <w:r w:rsidR="00D8720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- </w:t>
      </w:r>
      <w:r w:rsidRPr="00E9216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крик</w:t>
      </w:r>
      <w:r w:rsidRPr="00E9216F">
        <w:rPr>
          <w:rFonts w:ascii="Times New Roman" w:hAnsi="Times New Roman" w:cs="Times New Roman"/>
          <w:sz w:val="28"/>
          <w:szCs w:val="28"/>
        </w:rPr>
        <w:t xml:space="preserve"> о помощи, стремление привлечь внимание к своему страданию. Настоящего желания нет, представление о смерти крайне неотчётливо, инфантильно. Смерть представляется в виде желательного длительного сна, отдыха от невзгод, способа попасть в новый мир, так же она видится средством наказать обидчика. </w:t>
      </w:r>
    </w:p>
    <w:p w:rsidR="00E85C17" w:rsidRPr="00E9216F" w:rsidRDefault="00E85C17" w:rsidP="003A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921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Наиболее общие признаки суицидального риска:</w:t>
      </w:r>
    </w:p>
    <w:p w:rsidR="00E85C17" w:rsidRPr="00E85C17" w:rsidRDefault="00E85C17" w:rsidP="003A0197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85C17">
        <w:rPr>
          <w:rFonts w:ascii="Times New Roman" w:hAnsi="Times New Roman"/>
          <w:sz w:val="28"/>
          <w:szCs w:val="28"/>
        </w:rPr>
        <w:t>Признаки замышляемого суицида. К ним относятся: 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</w:p>
    <w:p w:rsidR="00E85C17" w:rsidRPr="00E85C17" w:rsidRDefault="00E85C17" w:rsidP="003A0197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>Наличие опыта самоубийства в прошлом, наличие примера самоубийств в близком окружении, особенно родителей и друзей; максимальные черты характера, склонность к Бескомпромиссным решениям и поступкам, деление мира на белое и черное.</w:t>
      </w:r>
    </w:p>
    <w:p w:rsidR="00E85C17" w:rsidRPr="00E85C17" w:rsidRDefault="00E85C17" w:rsidP="003A0197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>Объективная тяжесть жизненных обстоятельств: детство, прошедшее в неблагополучной семье; плохие отношения с близкими в данный период; потеря дорогого человека, общественное отвержение, тяжелое заболевание и т.д.</w:t>
      </w:r>
    </w:p>
    <w:p w:rsidR="00E85C17" w:rsidRPr="00E85C17" w:rsidRDefault="00E85C17" w:rsidP="003A0197">
      <w:pPr>
        <w:pStyle w:val="a7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 xml:space="preserve"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психологического плана, неопытность и неумение и неумение преодолевать трудности. </w:t>
      </w:r>
    </w:p>
    <w:p w:rsidR="00E85C17" w:rsidRPr="00E9216F" w:rsidRDefault="00E85C17" w:rsidP="003A0197">
      <w:pPr>
        <w:pStyle w:val="a7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E9216F">
        <w:rPr>
          <w:b/>
          <w:bCs/>
          <w:color w:val="FF0000"/>
          <w:sz w:val="28"/>
          <w:szCs w:val="28"/>
        </w:rPr>
        <w:t>Синдромы поведения подростков, указывающие на готовность к суициду</w:t>
      </w:r>
    </w:p>
    <w:p w:rsidR="00E85C17" w:rsidRPr="00E85C17" w:rsidRDefault="00E85C17" w:rsidP="003A0197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  <w:r w:rsidRPr="00E85C17">
        <w:rPr>
          <w:sz w:val="28"/>
          <w:szCs w:val="28"/>
        </w:rPr>
        <w:t xml:space="preserve">- </w:t>
      </w:r>
      <w:r w:rsidRPr="00E85C17">
        <w:rPr>
          <w:rFonts w:ascii="Times New Roman" w:hAnsi="Times New Roman"/>
          <w:sz w:val="28"/>
          <w:szCs w:val="28"/>
        </w:rPr>
        <w:t>затяжные нарушения сна: подростка преследуют страшные сны с картинами катаклизмов, катастроф, аварий или зловещих животных;</w:t>
      </w:r>
    </w:p>
    <w:p w:rsidR="00E85C17" w:rsidRPr="00E85C17" w:rsidRDefault="00E85C17" w:rsidP="003A0197">
      <w:pPr>
        <w:pStyle w:val="31"/>
        <w:jc w:val="both"/>
        <w:rPr>
          <w:rFonts w:ascii="Times New Roman" w:hAnsi="Times New Roman"/>
          <w:sz w:val="28"/>
          <w:szCs w:val="28"/>
        </w:rPr>
      </w:pPr>
      <w:r w:rsidRPr="00E85C17">
        <w:rPr>
          <w:rFonts w:ascii="Times New Roman" w:hAnsi="Times New Roman"/>
          <w:sz w:val="28"/>
          <w:szCs w:val="28"/>
        </w:rPr>
        <w:t>- напряжение аффекта, периодически разряжаемого внешне не мотивированной агрессией;</w:t>
      </w:r>
    </w:p>
    <w:p w:rsidR="00D87201" w:rsidRDefault="00E85C17" w:rsidP="003A0197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  <w:r w:rsidRPr="00E85C17">
        <w:rPr>
          <w:rFonts w:ascii="Times New Roman" w:hAnsi="Times New Roman"/>
          <w:sz w:val="28"/>
          <w:szCs w:val="28"/>
        </w:rPr>
        <w:lastRenderedPageBreak/>
        <w:t>- депрессия, апатия, безмолвие: подросток тяжел на подъем, уходит о обязанностей, бессмысленно проводит время, в поведении видно оцепенение, сонливость;</w:t>
      </w:r>
    </w:p>
    <w:p w:rsidR="00E85C17" w:rsidRPr="00E85C17" w:rsidRDefault="00E85C17" w:rsidP="003A0197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  <w:r w:rsidRPr="00E85C17">
        <w:rPr>
          <w:rFonts w:ascii="Times New Roman" w:hAnsi="Times New Roman"/>
          <w:sz w:val="28"/>
          <w:szCs w:val="28"/>
        </w:rPr>
        <w:t>- выраженное чувство несостоятельности, вины, стыда за себя, отчетливая неуверенность в себе. Этот синдром может маскироваться нарочитой бравадой, вызывающим поведением, дерзостью;</w:t>
      </w:r>
    </w:p>
    <w:p w:rsidR="00E85C17" w:rsidRPr="00E85C17" w:rsidRDefault="00E85C17" w:rsidP="003A0197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  <w:r w:rsidRPr="00E85C17">
        <w:rPr>
          <w:rFonts w:ascii="Times New Roman" w:hAnsi="Times New Roman"/>
          <w:sz w:val="28"/>
          <w:szCs w:val="28"/>
        </w:rPr>
        <w:t>- тяжело протекающий пубертат с выраженными соматическими эндокринными и нервно- психическими процессами; употребление алкоголя, токсикомания, наркомания.</w:t>
      </w:r>
    </w:p>
    <w:p w:rsidR="00E85C17" w:rsidRPr="00E9216F" w:rsidRDefault="00E85C17" w:rsidP="003A0197">
      <w:pPr>
        <w:pStyle w:val="a7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E9216F">
        <w:rPr>
          <w:b/>
          <w:bCs/>
          <w:color w:val="FF0000"/>
          <w:sz w:val="28"/>
          <w:szCs w:val="28"/>
        </w:rPr>
        <w:t>Внешние обстоятельства суицидального подростка</w:t>
      </w:r>
    </w:p>
    <w:p w:rsidR="00E9216F" w:rsidRDefault="00E85C17" w:rsidP="003A019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 xml:space="preserve">- неблагополучная семья: тяжелый психологический климат, конфликт родителей, алкоголизм в семье, утрата родителей; </w:t>
      </w:r>
    </w:p>
    <w:p w:rsidR="00E9216F" w:rsidRDefault="00E85C17" w:rsidP="003A019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>- беспризорность подростка, отсутствие опоры на значимого взрослого, который бы занимался подростком;</w:t>
      </w:r>
    </w:p>
    <w:p w:rsidR="00E9216F" w:rsidRDefault="00E85C17" w:rsidP="003A019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 xml:space="preserve"> - неблагоприятное положение подростка в семье: назойливая опека, жестокость, критичность к любым проявлением подростка;</w:t>
      </w:r>
    </w:p>
    <w:p w:rsidR="00E9216F" w:rsidRDefault="00E85C17" w:rsidP="003A019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>- отсутствие у подростка друзей, отвержение в учебной группе;</w:t>
      </w:r>
    </w:p>
    <w:p w:rsidR="00E85C17" w:rsidRPr="00E85C17" w:rsidRDefault="00E85C17" w:rsidP="003A019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5C17">
        <w:rPr>
          <w:sz w:val="28"/>
          <w:szCs w:val="28"/>
        </w:rPr>
        <w:t>- серия неудач в учебе, общении, межличностных отношениях с родственниками и взрослыми.</w:t>
      </w:r>
    </w:p>
    <w:p w:rsidR="00E85C17" w:rsidRPr="00977C30" w:rsidRDefault="00E85C17" w:rsidP="003A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77C30">
        <w:rPr>
          <w:rFonts w:ascii="Times New Roman" w:eastAsia="Times New Roman" w:hAnsi="Times New Roman"/>
          <w:b/>
          <w:color w:val="FF0000"/>
          <w:sz w:val="28"/>
          <w:szCs w:val="28"/>
        </w:rPr>
        <w:t>Как вести себя с несовершеннолетними:</w:t>
      </w:r>
    </w:p>
    <w:p w:rsidR="00E85C17" w:rsidRPr="00E85C17" w:rsidRDefault="00E85C17" w:rsidP="003A019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85C17">
        <w:rPr>
          <w:rFonts w:ascii="Times New Roman" w:eastAsia="Times New Roman" w:hAnsi="Times New Roman"/>
          <w:sz w:val="28"/>
          <w:szCs w:val="28"/>
        </w:rPr>
        <w:t xml:space="preserve">Повышайте и укрепляйте положительную самооценку </w:t>
      </w:r>
      <w:r>
        <w:rPr>
          <w:rFonts w:ascii="Times New Roman" w:eastAsia="Times New Roman" w:hAnsi="Times New Roman"/>
          <w:sz w:val="28"/>
          <w:szCs w:val="28"/>
        </w:rPr>
        <w:t>детей и подростков</w:t>
      </w:r>
      <w:r w:rsidRPr="00E85C17">
        <w:rPr>
          <w:rFonts w:ascii="Times New Roman" w:eastAsia="Times New Roman" w:hAnsi="Times New Roman"/>
          <w:sz w:val="28"/>
          <w:szCs w:val="28"/>
        </w:rPr>
        <w:t>;</w:t>
      </w:r>
    </w:p>
    <w:p w:rsidR="00E85C17" w:rsidRPr="00E85C17" w:rsidRDefault="00E85C17" w:rsidP="003A019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85C17">
        <w:rPr>
          <w:rFonts w:ascii="Times New Roman" w:eastAsia="Times New Roman" w:hAnsi="Times New Roman"/>
          <w:sz w:val="28"/>
          <w:szCs w:val="28"/>
        </w:rPr>
        <w:t>Поощряйте выражению эмоций и чувств;</w:t>
      </w:r>
    </w:p>
    <w:p w:rsidR="00E85C17" w:rsidRPr="00E85C17" w:rsidRDefault="00E85C17" w:rsidP="003A019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85C17">
        <w:rPr>
          <w:rFonts w:ascii="Times New Roman" w:eastAsia="Times New Roman" w:hAnsi="Times New Roman"/>
          <w:sz w:val="28"/>
          <w:szCs w:val="28"/>
        </w:rPr>
        <w:t>Информируйте о возможностях оказания помощи;</w:t>
      </w:r>
    </w:p>
    <w:p w:rsidR="00E85C17" w:rsidRPr="00E85C17" w:rsidRDefault="00E85C17" w:rsidP="003A019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85C17">
        <w:rPr>
          <w:rFonts w:ascii="Times New Roman" w:eastAsia="Times New Roman" w:hAnsi="Times New Roman"/>
          <w:sz w:val="28"/>
          <w:szCs w:val="28"/>
        </w:rPr>
        <w:t>Старайтесь выстроить с подростком доверительные отношения;</w:t>
      </w:r>
    </w:p>
    <w:p w:rsidR="00E85C17" w:rsidRPr="00E85C17" w:rsidRDefault="00E85C17" w:rsidP="003A019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85C17">
        <w:rPr>
          <w:rFonts w:ascii="Times New Roman" w:eastAsia="Times New Roman" w:hAnsi="Times New Roman"/>
          <w:sz w:val="28"/>
          <w:szCs w:val="28"/>
        </w:rPr>
        <w:t>Ограничивайте доступность к средствам самоубийства.</w:t>
      </w:r>
    </w:p>
    <w:p w:rsidR="00E85C17" w:rsidRPr="00E85C17" w:rsidRDefault="00E85C17" w:rsidP="003A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57724" w:rsidRPr="003A0197" w:rsidRDefault="00E85C17" w:rsidP="003A0197">
      <w:pPr>
        <w:spacing w:after="0"/>
        <w:ind w:firstLine="426"/>
        <w:jc w:val="center"/>
        <w:rPr>
          <w:b/>
          <w:sz w:val="32"/>
          <w:szCs w:val="36"/>
        </w:rPr>
      </w:pPr>
      <w:r w:rsidRPr="003A0197">
        <w:rPr>
          <w:b/>
          <w:sz w:val="32"/>
          <w:szCs w:val="36"/>
        </w:rPr>
        <w:t>ПРОФИЛАКТИКА…</w:t>
      </w:r>
    </w:p>
    <w:p w:rsidR="00B57724" w:rsidRPr="00BA550C" w:rsidRDefault="00B57724" w:rsidP="003A0197">
      <w:pPr>
        <w:pStyle w:val="2"/>
        <w:spacing w:line="276" w:lineRule="auto"/>
        <w:rPr>
          <w:sz w:val="28"/>
          <w:szCs w:val="28"/>
        </w:rPr>
      </w:pPr>
      <w:r w:rsidRPr="00BA550C">
        <w:rPr>
          <w:sz w:val="28"/>
          <w:szCs w:val="28"/>
        </w:rPr>
        <w:t>Важным моментом является повышение общественного морального сознания по возрастанию ценности жизни. С этой целью:</w:t>
      </w:r>
    </w:p>
    <w:p w:rsidR="00B57724" w:rsidRPr="00BA550C" w:rsidRDefault="00B57724" w:rsidP="003A01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sz w:val="28"/>
          <w:szCs w:val="28"/>
        </w:rPr>
        <w:t xml:space="preserve">Повышение ответственности человека за сохранение и укрепление своего здоровья. Ограничение «диапазона приемлемости» суицидального поведения. Это достигается с помощью формирования общественного мнения, развития соответствующих традиций и в целом роста сознательности каждого </w:t>
      </w:r>
      <w:r w:rsidR="00E85C17" w:rsidRPr="00BA550C">
        <w:rPr>
          <w:rFonts w:ascii="Times New Roman" w:hAnsi="Times New Roman" w:cs="Times New Roman"/>
          <w:sz w:val="28"/>
          <w:szCs w:val="28"/>
        </w:rPr>
        <w:t>человека</w:t>
      </w:r>
      <w:r w:rsidRPr="00BA550C">
        <w:rPr>
          <w:rFonts w:ascii="Times New Roman" w:hAnsi="Times New Roman" w:cs="Times New Roman"/>
          <w:sz w:val="28"/>
          <w:szCs w:val="28"/>
        </w:rPr>
        <w:t>.</w:t>
      </w:r>
    </w:p>
    <w:p w:rsidR="00B57724" w:rsidRPr="00BA550C" w:rsidRDefault="00B57724" w:rsidP="003A01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sz w:val="28"/>
          <w:szCs w:val="28"/>
        </w:rPr>
        <w:t xml:space="preserve">Повышение внимания окружающих к различным сигналам неблагополучия у человека, чтобы своевременная помощь и поддержка со стороны окружающих опережала возникновение кризисных ситуаций. Важную роль здесь играет доброжелательность, чуткость, уважение, доверие, взаимопомощь, справедливость в отношениях и т. д.  </w:t>
      </w:r>
    </w:p>
    <w:p w:rsidR="00B57724" w:rsidRPr="00BA550C" w:rsidRDefault="00B57724" w:rsidP="003A01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sz w:val="28"/>
          <w:szCs w:val="28"/>
        </w:rPr>
        <w:t>Формирование «жизненного смысла», который становиться реальным моментом жизнестойкости человека является важным моментом для развития невосприимчивости к различного рода жизненным неприятностям, стрессовым ситуациям. Совмещение общественных и личных интересов.</w:t>
      </w:r>
    </w:p>
    <w:p w:rsidR="00B57724" w:rsidRPr="00BA550C" w:rsidRDefault="00B57724" w:rsidP="003A01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sz w:val="28"/>
          <w:szCs w:val="28"/>
        </w:rPr>
        <w:t>Преодоление эгоистических установок в любых проявлениях.</w:t>
      </w:r>
    </w:p>
    <w:p w:rsidR="00B57724" w:rsidRPr="00BA550C" w:rsidRDefault="00B57724" w:rsidP="003A01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sz w:val="28"/>
          <w:szCs w:val="28"/>
        </w:rPr>
        <w:lastRenderedPageBreak/>
        <w:t>На микросоциальном уровне (в семье, учебном или трудовом коллективе), реабилитация должна быть сосредоточена на создании благоприятного климата, отношений доверия и взаимопомощи.</w:t>
      </w:r>
    </w:p>
    <w:p w:rsidR="00B57724" w:rsidRPr="00BA550C" w:rsidRDefault="00B57724" w:rsidP="003A01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sz w:val="28"/>
          <w:szCs w:val="28"/>
        </w:rPr>
        <w:t xml:space="preserve">Важно включать </w:t>
      </w:r>
      <w:r w:rsidR="00E85C17" w:rsidRPr="00BA550C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BA550C">
        <w:rPr>
          <w:rFonts w:ascii="Times New Roman" w:hAnsi="Times New Roman" w:cs="Times New Roman"/>
          <w:sz w:val="28"/>
          <w:szCs w:val="28"/>
        </w:rPr>
        <w:t xml:space="preserve"> в систему социальных отношений, активизировать. Основная цель – повышение уровня оптимизма</w:t>
      </w:r>
      <w:r w:rsidR="00E85C17" w:rsidRPr="00BA550C">
        <w:rPr>
          <w:rFonts w:ascii="Times New Roman" w:hAnsi="Times New Roman" w:cs="Times New Roman"/>
          <w:sz w:val="28"/>
          <w:szCs w:val="28"/>
        </w:rPr>
        <w:t>.</w:t>
      </w:r>
    </w:p>
    <w:p w:rsidR="00B57724" w:rsidRPr="00BA550C" w:rsidRDefault="00E85C17" w:rsidP="003A01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B57724" w:rsidRPr="00BA550C">
        <w:rPr>
          <w:rFonts w:ascii="Times New Roman" w:hAnsi="Times New Roman" w:cs="Times New Roman"/>
          <w:color w:val="FF0000"/>
          <w:sz w:val="28"/>
          <w:szCs w:val="28"/>
        </w:rPr>
        <w:t>арушение поведения, снижение успеваемости, конфликтность, капризность, обидчивость бывают проявлением депрессивного синдрома.</w:t>
      </w:r>
      <w:r w:rsidR="00B57724" w:rsidRPr="00BA550C">
        <w:rPr>
          <w:rFonts w:ascii="Times New Roman" w:hAnsi="Times New Roman" w:cs="Times New Roman"/>
          <w:sz w:val="28"/>
          <w:szCs w:val="28"/>
        </w:rPr>
        <w:t xml:space="preserve"> Взрослыми такое состояние оценивается как лень, распущенность, следствием собственного плохого воспитания. Подростков упрекают, стыдят, наказывают. Родители, объединившись с учителями, применяют различные меры воздействия на подростка.</w:t>
      </w:r>
    </w:p>
    <w:p w:rsidR="00D87201" w:rsidRDefault="00B57724" w:rsidP="003A01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550C">
        <w:rPr>
          <w:rFonts w:ascii="Times New Roman" w:hAnsi="Times New Roman" w:cs="Times New Roman"/>
          <w:sz w:val="28"/>
          <w:szCs w:val="28"/>
        </w:rPr>
        <w:t>Подобная неадекватная оценка душевного состояния депрессивного подростка создает тяжелейшие конфликтные ситуации. Психотравмирующая ситуация, возникшая на фоне отсутствия контактов, свойственная депрессивному, обостряет чувство душевного одиночества, создает ощущение безысходности и толкает на самоубийство.</w:t>
      </w:r>
    </w:p>
    <w:p w:rsidR="00B57724" w:rsidRPr="00977C30" w:rsidRDefault="00266D99" w:rsidP="003A0197">
      <w:pPr>
        <w:spacing w:after="0"/>
        <w:ind w:firstLine="426"/>
        <w:jc w:val="center"/>
        <w:rPr>
          <w:b/>
          <w:color w:val="FF0000"/>
          <w:sz w:val="32"/>
          <w:szCs w:val="28"/>
        </w:rPr>
      </w:pPr>
      <w:r w:rsidRPr="00977C30">
        <w:rPr>
          <w:b/>
          <w:color w:val="FF0000"/>
          <w:sz w:val="32"/>
          <w:szCs w:val="28"/>
        </w:rPr>
        <w:t>Мудрые советы. Этому надо учить детей…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4"/>
          <w:sz w:val="28"/>
          <w:szCs w:val="28"/>
        </w:rPr>
        <w:t>Не отнимай чужого, но и не все свое отдавай.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3"/>
          <w:sz w:val="28"/>
          <w:szCs w:val="28"/>
        </w:rPr>
        <w:t>Попросили - дай, пытаются отнять - старайся защититься.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Не обижайся без дела.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3"/>
          <w:sz w:val="28"/>
          <w:szCs w:val="28"/>
        </w:rPr>
        <w:t>Зовут играть - иди, не зовут - попросись, это не стыдно.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6"/>
          <w:sz w:val="28"/>
          <w:szCs w:val="28"/>
        </w:rPr>
        <w:t>Из-за отметок не плачь, будь гордым. С учителем за отмет</w:t>
      </w:r>
      <w:r w:rsidRPr="00657A34">
        <w:rPr>
          <w:spacing w:val="-6"/>
          <w:sz w:val="28"/>
          <w:szCs w:val="28"/>
        </w:rPr>
        <w:softHyphen/>
      </w:r>
      <w:r w:rsidRPr="00657A34">
        <w:rPr>
          <w:spacing w:val="-2"/>
          <w:sz w:val="28"/>
          <w:szCs w:val="28"/>
        </w:rPr>
        <w:t xml:space="preserve">ки не спорь и на учителя за отметки не обижайся. Делай уроки, </w:t>
      </w:r>
      <w:r w:rsidRPr="00657A34">
        <w:rPr>
          <w:sz w:val="28"/>
          <w:szCs w:val="28"/>
        </w:rPr>
        <w:t>а какие будут отметки, такие и будут.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Не ябедничай за спиной у товарищей.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7"/>
          <w:sz w:val="28"/>
          <w:szCs w:val="28"/>
        </w:rPr>
        <w:t xml:space="preserve">Иди </w:t>
      </w:r>
      <w:r w:rsidRPr="00657A34">
        <w:rPr>
          <w:spacing w:val="-8"/>
          <w:sz w:val="28"/>
          <w:szCs w:val="28"/>
        </w:rPr>
        <w:t>в школу, и пусть она тебе будет в радость, а родители будут ждать</w:t>
      </w:r>
      <w:r w:rsidRPr="00657A34">
        <w:rPr>
          <w:spacing w:val="-8"/>
          <w:sz w:val="28"/>
          <w:szCs w:val="28"/>
        </w:rPr>
        <w:br/>
      </w:r>
      <w:r w:rsidRPr="00657A34">
        <w:rPr>
          <w:spacing w:val="-7"/>
          <w:sz w:val="28"/>
          <w:szCs w:val="28"/>
        </w:rPr>
        <w:t>тебя и думать о тебе. Дорогу переходи внимательно, не торопись.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6"/>
          <w:sz w:val="28"/>
          <w:szCs w:val="28"/>
        </w:rPr>
        <w:t>Считай себя удачливым.</w:t>
      </w:r>
      <w:r w:rsidRPr="00657A34">
        <w:rPr>
          <w:sz w:val="28"/>
          <w:szCs w:val="28"/>
        </w:rPr>
        <w:t xml:space="preserve"> Когда ты принижаешь себя, говоря себе «я плохой» или </w:t>
      </w:r>
      <w:r w:rsidRPr="00657A34">
        <w:rPr>
          <w:spacing w:val="-3"/>
          <w:sz w:val="28"/>
          <w:szCs w:val="28"/>
        </w:rPr>
        <w:t>«я неудачник», ты настраиваешься на еще большие неудачи, да</w:t>
      </w:r>
      <w:r w:rsidRPr="00657A34">
        <w:rPr>
          <w:sz w:val="28"/>
          <w:szCs w:val="28"/>
        </w:rPr>
        <w:t xml:space="preserve"> </w:t>
      </w:r>
      <w:r w:rsidRPr="00657A34">
        <w:rPr>
          <w:spacing w:val="-5"/>
          <w:sz w:val="28"/>
          <w:szCs w:val="28"/>
        </w:rPr>
        <w:t xml:space="preserve">и другие думают о тебе хуже, отражая твое мнение о себе. Будь удачливым. Концентрируйся на том, что ты уже сейчас можешь </w:t>
      </w:r>
      <w:r w:rsidRPr="00657A34">
        <w:rPr>
          <w:spacing w:val="-4"/>
          <w:sz w:val="28"/>
          <w:szCs w:val="28"/>
        </w:rPr>
        <w:t xml:space="preserve">сделать хорошо. </w:t>
      </w:r>
      <w:r w:rsidRPr="00657A34">
        <w:rPr>
          <w:spacing w:val="-6"/>
          <w:sz w:val="28"/>
          <w:szCs w:val="28"/>
        </w:rPr>
        <w:t>Любой опыт, любая работа или уси</w:t>
      </w:r>
      <w:r w:rsidRPr="00657A34">
        <w:rPr>
          <w:spacing w:val="-6"/>
          <w:sz w:val="28"/>
          <w:szCs w:val="28"/>
        </w:rPr>
        <w:softHyphen/>
        <w:t xml:space="preserve">лие, сделанные тобой, - важная ступенька к цели, поэтому успех </w:t>
      </w:r>
      <w:r w:rsidRPr="00657A34">
        <w:rPr>
          <w:sz w:val="28"/>
          <w:szCs w:val="28"/>
        </w:rPr>
        <w:t>сопутствует тебе все время.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6"/>
          <w:sz w:val="28"/>
          <w:szCs w:val="28"/>
        </w:rPr>
        <w:t>Не уклоняйся от принятия решения.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6"/>
          <w:sz w:val="28"/>
          <w:szCs w:val="28"/>
        </w:rPr>
        <w:t>Люби себя (или, по крайней мере, постарайся себе нра</w:t>
      </w:r>
      <w:r w:rsidRPr="00657A34">
        <w:rPr>
          <w:spacing w:val="-6"/>
          <w:sz w:val="28"/>
          <w:szCs w:val="28"/>
        </w:rPr>
        <w:softHyphen/>
      </w:r>
      <w:r w:rsidRPr="00657A34">
        <w:rPr>
          <w:sz w:val="28"/>
          <w:szCs w:val="28"/>
        </w:rPr>
        <w:t>виться).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1"/>
          <w:sz w:val="28"/>
          <w:szCs w:val="28"/>
        </w:rPr>
        <w:t xml:space="preserve">Люби других (или, по крайней мере, старайся, чтобы </w:t>
      </w:r>
      <w:r w:rsidRPr="00657A34">
        <w:rPr>
          <w:sz w:val="28"/>
          <w:szCs w:val="28"/>
        </w:rPr>
        <w:t>они тебе нравились).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4"/>
          <w:sz w:val="28"/>
          <w:szCs w:val="28"/>
        </w:rPr>
        <w:t>Будь пунктуальным и надежным во всех отношениях;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Будь тактичным и заботливым;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Будь искренним;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 xml:space="preserve">Всякий раз, когда ты говоришь «я не могу», «это невозможно», ты предопределяешь для себя неудачу. 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Доводи начатое до конца.</w:t>
      </w:r>
    </w:p>
    <w:p w:rsidR="00B57724" w:rsidRPr="00657A34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Настраивайся на то, чтобы доводить все</w:t>
      </w:r>
      <w:r>
        <w:rPr>
          <w:spacing w:val="-5"/>
          <w:sz w:val="28"/>
          <w:szCs w:val="28"/>
        </w:rPr>
        <w:t>,</w:t>
      </w:r>
      <w:r w:rsidRPr="00657A34">
        <w:rPr>
          <w:spacing w:val="-5"/>
          <w:sz w:val="28"/>
          <w:szCs w:val="28"/>
        </w:rPr>
        <w:t xml:space="preserve"> что делаешь</w:t>
      </w:r>
      <w:r>
        <w:rPr>
          <w:spacing w:val="-5"/>
          <w:sz w:val="28"/>
          <w:szCs w:val="28"/>
        </w:rPr>
        <w:t>,</w:t>
      </w:r>
      <w:r w:rsidRPr="00657A34">
        <w:rPr>
          <w:spacing w:val="-5"/>
          <w:sz w:val="28"/>
          <w:szCs w:val="28"/>
        </w:rPr>
        <w:t xml:space="preserve"> до конца. Начни с мелочей, таких как приготовление </w:t>
      </w:r>
      <w:r w:rsidRPr="00657A34">
        <w:rPr>
          <w:spacing w:val="-6"/>
          <w:sz w:val="28"/>
          <w:szCs w:val="28"/>
        </w:rPr>
        <w:t xml:space="preserve">уроков или мытье посуды. Заканчивай все, что ты мог раньше </w:t>
      </w:r>
      <w:r w:rsidRPr="00657A34">
        <w:rPr>
          <w:spacing w:val="-3"/>
          <w:sz w:val="28"/>
          <w:szCs w:val="28"/>
        </w:rPr>
        <w:t xml:space="preserve">оставить недоделанным. Завершай дела как можно быстрей. </w:t>
      </w:r>
      <w:r w:rsidRPr="00657A34">
        <w:rPr>
          <w:spacing w:val="-6"/>
          <w:sz w:val="28"/>
          <w:szCs w:val="28"/>
        </w:rPr>
        <w:t xml:space="preserve">Всегда </w:t>
      </w:r>
      <w:r w:rsidRPr="00657A34">
        <w:rPr>
          <w:spacing w:val="-6"/>
          <w:sz w:val="28"/>
          <w:szCs w:val="28"/>
        </w:rPr>
        <w:lastRenderedPageBreak/>
        <w:t>выполняй обещанное тобой. Научись не откладывать де</w:t>
      </w:r>
      <w:r w:rsidRPr="00657A34">
        <w:rPr>
          <w:spacing w:val="-6"/>
          <w:sz w:val="28"/>
          <w:szCs w:val="28"/>
        </w:rPr>
        <w:softHyphen/>
      </w:r>
      <w:r w:rsidRPr="00657A34">
        <w:rPr>
          <w:sz w:val="28"/>
          <w:szCs w:val="28"/>
        </w:rPr>
        <w:t>ла на потом. Ты научишься претворять в жизнь любой свой план, каким бы грандиозным он ни был.</w:t>
      </w:r>
    </w:p>
    <w:p w:rsidR="00B57724" w:rsidRPr="003A0197" w:rsidRDefault="00B57724" w:rsidP="003A0197">
      <w:pPr>
        <w:pStyle w:val="a5"/>
        <w:widowControl/>
        <w:numPr>
          <w:ilvl w:val="0"/>
          <w:numId w:val="7"/>
        </w:numPr>
        <w:autoSpaceDE/>
        <w:autoSpaceDN/>
        <w:adjustRightInd/>
        <w:ind w:left="709" w:hanging="436"/>
        <w:jc w:val="both"/>
        <w:rPr>
          <w:sz w:val="28"/>
          <w:szCs w:val="28"/>
        </w:rPr>
      </w:pPr>
      <w:r w:rsidRPr="00657A34">
        <w:rPr>
          <w:sz w:val="28"/>
          <w:szCs w:val="28"/>
        </w:rPr>
        <w:t xml:space="preserve">Оправдывая себя, ты перекладываешь то, что произошло </w:t>
      </w:r>
      <w:r w:rsidRPr="00657A34">
        <w:rPr>
          <w:spacing w:val="-6"/>
          <w:sz w:val="28"/>
          <w:szCs w:val="28"/>
        </w:rPr>
        <w:t xml:space="preserve">с тобой, на других. Ты становишься беспомощным и зависимым </w:t>
      </w:r>
      <w:r w:rsidRPr="00657A34">
        <w:rPr>
          <w:spacing w:val="-5"/>
          <w:sz w:val="28"/>
          <w:szCs w:val="28"/>
        </w:rPr>
        <w:t xml:space="preserve">от других людей и от обстоятельств. Ты делаешь это со своего </w:t>
      </w:r>
      <w:r w:rsidRPr="00657A34">
        <w:rPr>
          <w:sz w:val="28"/>
          <w:szCs w:val="28"/>
        </w:rPr>
        <w:t xml:space="preserve">согласия. Прямо сейчас учись отвечать за все, что случается </w:t>
      </w:r>
      <w:r w:rsidRPr="00657A34">
        <w:rPr>
          <w:spacing w:val="-6"/>
          <w:sz w:val="28"/>
          <w:szCs w:val="28"/>
        </w:rPr>
        <w:t>с тобой, не перекладывай вину на других.</w:t>
      </w:r>
    </w:p>
    <w:p w:rsidR="00266D99" w:rsidRDefault="00266D99" w:rsidP="003A0197">
      <w:pPr>
        <w:spacing w:after="0"/>
        <w:ind w:left="426"/>
        <w:jc w:val="both"/>
        <w:rPr>
          <w:b/>
          <w:color w:val="FF0000"/>
          <w:sz w:val="32"/>
          <w:szCs w:val="28"/>
        </w:rPr>
      </w:pPr>
      <w:r w:rsidRPr="00977C30">
        <w:rPr>
          <w:b/>
          <w:color w:val="FF0000"/>
          <w:sz w:val="36"/>
          <w:szCs w:val="32"/>
        </w:rPr>
        <w:t>И ещё…</w:t>
      </w:r>
      <w:r w:rsidRPr="00977C30">
        <w:rPr>
          <w:b/>
          <w:color w:val="FF0000"/>
          <w:sz w:val="32"/>
          <w:szCs w:val="28"/>
        </w:rPr>
        <w:t xml:space="preserve"> Этому тоже надо учить детей…</w:t>
      </w:r>
    </w:p>
    <w:p w:rsidR="00B57724" w:rsidRPr="00657A34" w:rsidRDefault="00B57724" w:rsidP="003A0197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Будь терпеливым.</w:t>
      </w:r>
      <w:r w:rsidRPr="00657A34">
        <w:rPr>
          <w:sz w:val="28"/>
          <w:szCs w:val="28"/>
        </w:rPr>
        <w:t xml:space="preserve"> Не многие это умеют. Кто не научился этому, ставит себя </w:t>
      </w:r>
      <w:r w:rsidRPr="00657A34">
        <w:rPr>
          <w:spacing w:val="-5"/>
          <w:sz w:val="28"/>
          <w:szCs w:val="28"/>
        </w:rPr>
        <w:t xml:space="preserve">в затруднительное положение. Им движет убеждение в том, что </w:t>
      </w:r>
      <w:r w:rsidRPr="00657A34">
        <w:rPr>
          <w:spacing w:val="-3"/>
          <w:sz w:val="28"/>
          <w:szCs w:val="28"/>
        </w:rPr>
        <w:t xml:space="preserve">другие люди или обстоятельства мешают добиться желаемого </w:t>
      </w:r>
      <w:r w:rsidRPr="00657A34">
        <w:rPr>
          <w:spacing w:val="-6"/>
          <w:sz w:val="28"/>
          <w:szCs w:val="28"/>
        </w:rPr>
        <w:t xml:space="preserve">или что ожидаемое благоприятное событие произойдет слишком </w:t>
      </w:r>
      <w:r w:rsidRPr="00657A34">
        <w:rPr>
          <w:spacing w:val="-3"/>
          <w:sz w:val="28"/>
          <w:szCs w:val="28"/>
        </w:rPr>
        <w:t>поздно. Более важно требование быть терпеливым по отноше</w:t>
      </w:r>
      <w:r w:rsidRPr="00657A34">
        <w:rPr>
          <w:spacing w:val="-3"/>
          <w:sz w:val="28"/>
          <w:szCs w:val="28"/>
        </w:rPr>
        <w:softHyphen/>
      </w:r>
      <w:r w:rsidRPr="00657A34">
        <w:rPr>
          <w:spacing w:val="-5"/>
          <w:sz w:val="28"/>
          <w:szCs w:val="28"/>
        </w:rPr>
        <w:t>нию к себе. Верь в себя, доверяй своей интуиции, тогда страх превратится в уверенность, неудача - в успех, страдание - в сча</w:t>
      </w:r>
      <w:r w:rsidRPr="00657A34">
        <w:rPr>
          <w:spacing w:val="-5"/>
          <w:sz w:val="28"/>
          <w:szCs w:val="28"/>
        </w:rPr>
        <w:softHyphen/>
        <w:t>стье. Чем больше ты уверен в себе, тем больше тебе будут дове</w:t>
      </w:r>
      <w:r w:rsidRPr="00657A34">
        <w:rPr>
          <w:spacing w:val="-5"/>
          <w:sz w:val="28"/>
          <w:szCs w:val="28"/>
        </w:rPr>
        <w:softHyphen/>
      </w:r>
      <w:r w:rsidRPr="00657A34">
        <w:rPr>
          <w:spacing w:val="-6"/>
          <w:sz w:val="28"/>
          <w:szCs w:val="28"/>
        </w:rPr>
        <w:t xml:space="preserve">рять другие. Не завидуй другим. В противном случае ты будешь </w:t>
      </w:r>
      <w:r w:rsidRPr="00657A34">
        <w:rPr>
          <w:spacing w:val="-5"/>
          <w:sz w:val="28"/>
          <w:szCs w:val="28"/>
        </w:rPr>
        <w:t>находить все большие причины для зависти. Твои друзья, воз</w:t>
      </w:r>
      <w:r w:rsidRPr="00657A34">
        <w:rPr>
          <w:spacing w:val="-5"/>
          <w:sz w:val="28"/>
          <w:szCs w:val="28"/>
        </w:rPr>
        <w:softHyphen/>
      </w:r>
      <w:r w:rsidRPr="00657A34">
        <w:rPr>
          <w:spacing w:val="-4"/>
          <w:sz w:val="28"/>
          <w:szCs w:val="28"/>
        </w:rPr>
        <w:t xml:space="preserve">можно, более состоятельны, зато у тебя, может быть, больше </w:t>
      </w:r>
      <w:r w:rsidRPr="00657A34">
        <w:rPr>
          <w:spacing w:val="-5"/>
          <w:sz w:val="28"/>
          <w:szCs w:val="28"/>
        </w:rPr>
        <w:t>мудрости, душевного спокойствия, уверенности и свободы. Кто-</w:t>
      </w:r>
      <w:r w:rsidRPr="00657A34">
        <w:rPr>
          <w:spacing w:val="-6"/>
          <w:sz w:val="28"/>
          <w:szCs w:val="28"/>
        </w:rPr>
        <w:t xml:space="preserve">то может оказаться умнее тебя, зато у тебя - привлекательный </w:t>
      </w:r>
      <w:r w:rsidRPr="00657A34">
        <w:rPr>
          <w:spacing w:val="-5"/>
          <w:sz w:val="28"/>
          <w:szCs w:val="28"/>
        </w:rPr>
        <w:t xml:space="preserve">характер. Жизнь справедлива. Там, где у нас недостаток, у кого-то изобилие. </w:t>
      </w:r>
    </w:p>
    <w:p w:rsidR="00B57724" w:rsidRPr="00657A34" w:rsidRDefault="00B57724" w:rsidP="003A0197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57A34">
        <w:rPr>
          <w:spacing w:val="-6"/>
          <w:sz w:val="28"/>
          <w:szCs w:val="28"/>
        </w:rPr>
        <w:t>Развивай уверенность в себе.</w:t>
      </w:r>
      <w:r w:rsidRPr="00657A34">
        <w:rPr>
          <w:sz w:val="28"/>
          <w:szCs w:val="28"/>
        </w:rPr>
        <w:t xml:space="preserve"> </w:t>
      </w:r>
      <w:r w:rsidRPr="00657A34">
        <w:rPr>
          <w:spacing w:val="-6"/>
          <w:sz w:val="28"/>
          <w:szCs w:val="28"/>
        </w:rPr>
        <w:t xml:space="preserve">Старайся быть уверенным в себе. Напоминай себе обо всех </w:t>
      </w:r>
      <w:r w:rsidRPr="00657A34">
        <w:rPr>
          <w:spacing w:val="-5"/>
          <w:sz w:val="28"/>
          <w:szCs w:val="28"/>
        </w:rPr>
        <w:t>умениях и навыках, которыми ты овладел, даже если это всего лишь умение ходить, говорить, выигрывать в шахматы. Ты от</w:t>
      </w:r>
      <w:r w:rsidRPr="00657A34">
        <w:rPr>
          <w:spacing w:val="-5"/>
          <w:sz w:val="28"/>
          <w:szCs w:val="28"/>
        </w:rPr>
        <w:softHyphen/>
        <w:t>нюдь не беспомощен. Ты обрел уверенность, пытаясь справить</w:t>
      </w:r>
      <w:r w:rsidRPr="00657A34">
        <w:rPr>
          <w:spacing w:val="-5"/>
          <w:sz w:val="28"/>
          <w:szCs w:val="28"/>
        </w:rPr>
        <w:softHyphen/>
      </w:r>
      <w:r w:rsidRPr="00657A34">
        <w:rPr>
          <w:spacing w:val="-6"/>
          <w:sz w:val="28"/>
          <w:szCs w:val="28"/>
        </w:rPr>
        <w:t>ся с трудной ситуацией. Внушай себе приятные мысли по отно</w:t>
      </w:r>
      <w:r w:rsidRPr="00657A34">
        <w:rPr>
          <w:spacing w:val="-6"/>
          <w:sz w:val="28"/>
          <w:szCs w:val="28"/>
        </w:rPr>
        <w:softHyphen/>
        <w:t xml:space="preserve">шению к себе и другим. Увеличивай чувство удовлетворения </w:t>
      </w:r>
      <w:r w:rsidRPr="00657A34">
        <w:rPr>
          <w:sz w:val="28"/>
          <w:szCs w:val="28"/>
        </w:rPr>
        <w:t>каждый миг, час, день.</w:t>
      </w:r>
    </w:p>
    <w:p w:rsidR="00B57724" w:rsidRPr="00657A34" w:rsidRDefault="00B57724" w:rsidP="003A0197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57A34">
        <w:rPr>
          <w:spacing w:val="-5"/>
          <w:sz w:val="28"/>
          <w:szCs w:val="28"/>
        </w:rPr>
        <w:t>Не сравнивай себя с другими. Их наследственность и окру</w:t>
      </w:r>
      <w:r w:rsidRPr="00657A34">
        <w:rPr>
          <w:spacing w:val="-5"/>
          <w:sz w:val="28"/>
          <w:szCs w:val="28"/>
        </w:rPr>
        <w:softHyphen/>
      </w:r>
      <w:r w:rsidRPr="00657A34">
        <w:rPr>
          <w:spacing w:val="-8"/>
          <w:sz w:val="28"/>
          <w:szCs w:val="28"/>
        </w:rPr>
        <w:t>жающая среда отличаются от твоих. Не позволяй другим навязы</w:t>
      </w:r>
      <w:r w:rsidRPr="00657A34">
        <w:rPr>
          <w:spacing w:val="-8"/>
          <w:sz w:val="28"/>
          <w:szCs w:val="28"/>
        </w:rPr>
        <w:softHyphen/>
      </w:r>
      <w:r w:rsidRPr="00657A34">
        <w:rPr>
          <w:spacing w:val="-7"/>
          <w:sz w:val="28"/>
          <w:szCs w:val="28"/>
        </w:rPr>
        <w:t xml:space="preserve">вать тебе свои желания и нормы. И не навязывай своих. Не жди </w:t>
      </w:r>
      <w:r w:rsidRPr="00657A34">
        <w:rPr>
          <w:spacing w:val="-3"/>
          <w:sz w:val="28"/>
          <w:szCs w:val="28"/>
        </w:rPr>
        <w:t>случая, как это делают многие. Они полагают, что будут счаст</w:t>
      </w:r>
      <w:r w:rsidRPr="00657A34">
        <w:rPr>
          <w:sz w:val="28"/>
          <w:szCs w:val="28"/>
        </w:rPr>
        <w:t>ливы, если будут жить в определенном месте, учиться в опреде</w:t>
      </w:r>
      <w:r w:rsidRPr="00657A34">
        <w:rPr>
          <w:sz w:val="28"/>
          <w:szCs w:val="28"/>
        </w:rPr>
        <w:softHyphen/>
        <w:t>ленном месте, носить определенную одежду. Другие хотят об</w:t>
      </w:r>
      <w:r w:rsidRPr="00657A34">
        <w:rPr>
          <w:sz w:val="28"/>
          <w:szCs w:val="28"/>
        </w:rPr>
        <w:softHyphen/>
        <w:t>ладать определенным весом, ростом, деньгами. Если ты недово</w:t>
      </w:r>
      <w:r w:rsidRPr="00657A34">
        <w:rPr>
          <w:sz w:val="28"/>
          <w:szCs w:val="28"/>
        </w:rPr>
        <w:softHyphen/>
        <w:t>лен сейчас, завтра ты будешь недоволен еще больше! Это одно из правил подсознания.</w:t>
      </w:r>
    </w:p>
    <w:p w:rsidR="00B57724" w:rsidRPr="00657A34" w:rsidRDefault="00B57724" w:rsidP="003A0197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57A34">
        <w:rPr>
          <w:sz w:val="28"/>
          <w:szCs w:val="28"/>
        </w:rPr>
        <w:t>Учись быть счастливым! Начни прямо сейчас быть довольным собой. Своими взгля</w:t>
      </w:r>
      <w:r w:rsidRPr="00657A34">
        <w:rPr>
          <w:sz w:val="28"/>
          <w:szCs w:val="28"/>
        </w:rPr>
        <w:softHyphen/>
        <w:t>дами, своей семьей, своими родителями, братьями, сестрами, даже собакой. Своими способностями, учителями, друзьями. Улучшай все, что можешь или хочешь. Используй все, что ты знаешь о благоприятной для себя жизни. Борись со склонностью вернуться к сомнениям, страху и депрессии. Делай то, что прия</w:t>
      </w:r>
      <w:r w:rsidR="00C46026">
        <w:rPr>
          <w:sz w:val="28"/>
          <w:szCs w:val="28"/>
        </w:rPr>
        <w:t>тно для тебя, думай о хоро</w:t>
      </w:r>
      <w:r w:rsidR="00C46026">
        <w:rPr>
          <w:sz w:val="28"/>
          <w:szCs w:val="28"/>
        </w:rPr>
        <w:softHyphen/>
        <w:t>шем.</w:t>
      </w:r>
      <w:bookmarkStart w:id="0" w:name="_GoBack"/>
      <w:bookmarkEnd w:id="0"/>
    </w:p>
    <w:sectPr w:rsidR="00B57724" w:rsidRPr="00657A34" w:rsidSect="00D87201">
      <w:pgSz w:w="11906" w:h="16838"/>
      <w:pgMar w:top="568" w:right="70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4C" w:rsidRDefault="00485E4C" w:rsidP="00033FB2">
      <w:pPr>
        <w:spacing w:after="0" w:line="240" w:lineRule="auto"/>
      </w:pPr>
      <w:r>
        <w:separator/>
      </w:r>
    </w:p>
  </w:endnote>
  <w:endnote w:type="continuationSeparator" w:id="0">
    <w:p w:rsidR="00485E4C" w:rsidRDefault="00485E4C" w:rsidP="0003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4C" w:rsidRDefault="00485E4C" w:rsidP="00033FB2">
      <w:pPr>
        <w:spacing w:after="0" w:line="240" w:lineRule="auto"/>
      </w:pPr>
      <w:r>
        <w:separator/>
      </w:r>
    </w:p>
  </w:footnote>
  <w:footnote w:type="continuationSeparator" w:id="0">
    <w:p w:rsidR="00485E4C" w:rsidRDefault="00485E4C" w:rsidP="0003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171_"/>
      </v:shape>
    </w:pict>
  </w:numPicBullet>
  <w:numPicBullet w:numPicBulletId="1">
    <w:pict>
      <v:shape id="_x0000_i1030" type="#_x0000_t75" style="width:9.75pt;height:9.75pt" o:bullet="t">
        <v:imagedata r:id="rId2" o:title="BD21294_"/>
      </v:shape>
    </w:pict>
  </w:numPicBullet>
  <w:numPicBullet w:numPicBulletId="2">
    <w:pict>
      <v:shape id="_x0000_i1031" type="#_x0000_t75" style="width:11.25pt;height:11.25pt" o:bullet="t">
        <v:imagedata r:id="rId3" o:title="mso86"/>
      </v:shape>
    </w:pict>
  </w:numPicBullet>
  <w:abstractNum w:abstractNumId="0" w15:restartNumberingAfterBreak="0">
    <w:nsid w:val="09D9041C"/>
    <w:multiLevelType w:val="hybridMultilevel"/>
    <w:tmpl w:val="CBAE5D60"/>
    <w:lvl w:ilvl="0" w:tplc="CC36DD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AA5"/>
    <w:multiLevelType w:val="multilevel"/>
    <w:tmpl w:val="D07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91EE6"/>
    <w:multiLevelType w:val="singleLevel"/>
    <w:tmpl w:val="4180517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21212E6F"/>
    <w:multiLevelType w:val="hybridMultilevel"/>
    <w:tmpl w:val="4CB4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3657"/>
    <w:multiLevelType w:val="singleLevel"/>
    <w:tmpl w:val="B7F81FC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5BE161F"/>
    <w:multiLevelType w:val="singleLevel"/>
    <w:tmpl w:val="BCA813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4D769FB"/>
    <w:multiLevelType w:val="singleLevel"/>
    <w:tmpl w:val="02A82BA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4B1F381F"/>
    <w:multiLevelType w:val="hybridMultilevel"/>
    <w:tmpl w:val="BF1C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0957"/>
    <w:multiLevelType w:val="hybridMultilevel"/>
    <w:tmpl w:val="ECAE5400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E1183"/>
    <w:multiLevelType w:val="multilevel"/>
    <w:tmpl w:val="F93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B7282"/>
    <w:multiLevelType w:val="multilevel"/>
    <w:tmpl w:val="91B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E0949"/>
    <w:multiLevelType w:val="multilevel"/>
    <w:tmpl w:val="E22A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D6786"/>
    <w:multiLevelType w:val="hybridMultilevel"/>
    <w:tmpl w:val="6B7AA686"/>
    <w:lvl w:ilvl="0" w:tplc="08B2F7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BC3268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81955"/>
    <w:multiLevelType w:val="singleLevel"/>
    <w:tmpl w:val="02060D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 w15:restartNumberingAfterBreak="0">
    <w:nsid w:val="7FC33876"/>
    <w:multiLevelType w:val="singleLevel"/>
    <w:tmpl w:val="8AEE68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724"/>
    <w:rsid w:val="00033FB2"/>
    <w:rsid w:val="00142784"/>
    <w:rsid w:val="00142B9F"/>
    <w:rsid w:val="00266D99"/>
    <w:rsid w:val="002A6138"/>
    <w:rsid w:val="00370471"/>
    <w:rsid w:val="003A0197"/>
    <w:rsid w:val="003A320A"/>
    <w:rsid w:val="003A3B86"/>
    <w:rsid w:val="00485E4C"/>
    <w:rsid w:val="005F2C74"/>
    <w:rsid w:val="00627226"/>
    <w:rsid w:val="00635889"/>
    <w:rsid w:val="00792701"/>
    <w:rsid w:val="00845C4F"/>
    <w:rsid w:val="0092168C"/>
    <w:rsid w:val="00977C30"/>
    <w:rsid w:val="00B57724"/>
    <w:rsid w:val="00BA550C"/>
    <w:rsid w:val="00BE4C17"/>
    <w:rsid w:val="00C06622"/>
    <w:rsid w:val="00C247D3"/>
    <w:rsid w:val="00C46026"/>
    <w:rsid w:val="00D87201"/>
    <w:rsid w:val="00E85C17"/>
    <w:rsid w:val="00E9216F"/>
    <w:rsid w:val="00F57E2D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9C4B"/>
  <w15:docId w15:val="{4733ECA1-5285-4FF2-AA75-CBD5228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B2"/>
  </w:style>
  <w:style w:type="paragraph" w:styleId="5">
    <w:name w:val="heading 5"/>
    <w:basedOn w:val="a"/>
    <w:next w:val="a"/>
    <w:link w:val="50"/>
    <w:qFormat/>
    <w:rsid w:val="00B577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77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77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7724"/>
    <w:rPr>
      <w:rFonts w:ascii="Times New Roman" w:eastAsia="Times New Roman" w:hAnsi="Times New Roman" w:cs="Times New Roman"/>
      <w:b/>
      <w:bCs/>
    </w:rPr>
  </w:style>
  <w:style w:type="paragraph" w:styleId="2">
    <w:name w:val="Body Text Indent 2"/>
    <w:basedOn w:val="a"/>
    <w:link w:val="20"/>
    <w:rsid w:val="00B5772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5772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uiPriority w:val="99"/>
    <w:unhideWhenUsed/>
    <w:rsid w:val="00B577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577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B57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B577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57724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Strong"/>
    <w:basedOn w:val="a0"/>
    <w:qFormat/>
    <w:rsid w:val="00B57724"/>
    <w:rPr>
      <w:b/>
      <w:bCs/>
    </w:rPr>
  </w:style>
  <w:style w:type="paragraph" w:styleId="a7">
    <w:name w:val="Normal (Web)"/>
    <w:basedOn w:val="a"/>
    <w:uiPriority w:val="99"/>
    <w:rsid w:val="00B5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B5772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57724"/>
    <w:rPr>
      <w:rFonts w:ascii="Calibri" w:eastAsia="Calibri" w:hAnsi="Calibri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85C1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8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Best</cp:lastModifiedBy>
  <cp:revision>5</cp:revision>
  <cp:lastPrinted>2016-10-21T07:12:00Z</cp:lastPrinted>
  <dcterms:created xsi:type="dcterms:W3CDTF">2017-04-28T08:36:00Z</dcterms:created>
  <dcterms:modified xsi:type="dcterms:W3CDTF">2022-07-18T05:49:00Z</dcterms:modified>
</cp:coreProperties>
</file>