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9B9" w:rsidRDefault="00B259B9" w:rsidP="00B259B9">
      <w:pPr>
        <w:shd w:val="clear" w:color="auto" w:fill="FFFFFF"/>
        <w:spacing w:after="0" w:line="240" w:lineRule="atLeast"/>
        <w:ind w:firstLine="851"/>
        <w:jc w:val="center"/>
        <w:outlineLvl w:val="1"/>
        <w:rPr>
          <w:rFonts w:ascii="Times New Roman" w:hAnsi="Times New Roman" w:cs="Times New Roman"/>
          <w:b/>
          <w:sz w:val="28"/>
          <w:szCs w:val="17"/>
        </w:rPr>
      </w:pPr>
      <w:r>
        <w:rPr>
          <w:rFonts w:ascii="Times New Roman" w:hAnsi="Times New Roman" w:cs="Times New Roman"/>
          <w:b/>
          <w:sz w:val="28"/>
          <w:szCs w:val="17"/>
        </w:rPr>
        <w:t>Просвещение д</w:t>
      </w:r>
      <w:r w:rsidRPr="00B259B9">
        <w:rPr>
          <w:rFonts w:ascii="Times New Roman" w:hAnsi="Times New Roman" w:cs="Times New Roman"/>
          <w:b/>
          <w:sz w:val="28"/>
          <w:szCs w:val="17"/>
        </w:rPr>
        <w:t xml:space="preserve">ля родителей  </w:t>
      </w:r>
    </w:p>
    <w:p w:rsidR="00B259B9" w:rsidRPr="00B259B9" w:rsidRDefault="00B259B9" w:rsidP="00B259B9">
      <w:pPr>
        <w:shd w:val="clear" w:color="auto" w:fill="FFFFFF"/>
        <w:spacing w:after="0" w:line="240" w:lineRule="atLeast"/>
        <w:ind w:firstLine="851"/>
        <w:jc w:val="center"/>
        <w:outlineLvl w:val="1"/>
        <w:rPr>
          <w:rFonts w:ascii="Times New Roman" w:hAnsi="Times New Roman" w:cs="Times New Roman"/>
          <w:b/>
          <w:sz w:val="28"/>
          <w:szCs w:val="17"/>
        </w:rPr>
      </w:pPr>
      <w:r w:rsidRPr="00B259B9">
        <w:rPr>
          <w:rFonts w:ascii="Times New Roman" w:hAnsi="Times New Roman" w:cs="Times New Roman"/>
          <w:b/>
          <w:sz w:val="28"/>
          <w:szCs w:val="17"/>
        </w:rPr>
        <w:t>«Курение, как социальная проблема в обществе»</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Курение – это вдыхание дыма препаратов, в большинстве случаев растительного происхождения, которые тлеют в потоке вдыхаемого воздуха с целью насыщения организма активными веществами, входящими в их состав. Во время данной процедуры эти вещества всасываются как в легкие</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т</w:t>
      </w:r>
      <w:proofErr w:type="gramEnd"/>
      <w:r w:rsidRPr="00B259B9">
        <w:rPr>
          <w:rFonts w:ascii="Times New Roman" w:eastAsia="Times New Roman" w:hAnsi="Times New Roman" w:cs="Times New Roman"/>
          <w:sz w:val="24"/>
          <w:szCs w:val="24"/>
          <w:lang w:eastAsia="ru-RU"/>
        </w:rPr>
        <w:t>ак и в респираторные пути. Чаще всего используется для употребления различных курительных смесей типа опиума, табака и марихуаны, которым присущи наркотические свойства за счет быстрого поступления насыщенной активными компонентами крови в головной мозг человека. Эта вредная привычка является самой частой причиной преждевременной смерти и потери работоспособности современного населения. Согласно данным статистики курение ежегодно убивает более 3 млн. людей. Более того оно укорачивает жизнь на целых 20 – 25 лет.</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О курении было известно еще в древние времена. </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Никотин принято считать основным действующим началом табака. Это алкалоид</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к</w:t>
      </w:r>
      <w:proofErr w:type="gramEnd"/>
      <w:r w:rsidRPr="00B259B9">
        <w:rPr>
          <w:rFonts w:ascii="Times New Roman" w:eastAsia="Times New Roman" w:hAnsi="Times New Roman" w:cs="Times New Roman"/>
          <w:sz w:val="24"/>
          <w:szCs w:val="24"/>
          <w:lang w:eastAsia="ru-RU"/>
        </w:rPr>
        <w:t xml:space="preserve">оторый содержится в растениях семейства пасленовых, преимущественно в табаке. Биосинтез данного алкалоида происходит в корнях табака, а вот накапливается он в его листьях. В чистом виде этот сильнодействующий </w:t>
      </w:r>
      <w:proofErr w:type="spellStart"/>
      <w:r w:rsidRPr="00B259B9">
        <w:rPr>
          <w:rFonts w:ascii="Times New Roman" w:eastAsia="Times New Roman" w:hAnsi="Times New Roman" w:cs="Times New Roman"/>
          <w:sz w:val="24"/>
          <w:szCs w:val="24"/>
          <w:lang w:eastAsia="ru-RU"/>
        </w:rPr>
        <w:t>нейротоксин</w:t>
      </w:r>
      <w:proofErr w:type="spellEnd"/>
      <w:r w:rsidRPr="00B259B9">
        <w:rPr>
          <w:rFonts w:ascii="Times New Roman" w:eastAsia="Times New Roman" w:hAnsi="Times New Roman" w:cs="Times New Roman"/>
          <w:sz w:val="24"/>
          <w:szCs w:val="24"/>
          <w:lang w:eastAsia="ru-RU"/>
        </w:rPr>
        <w:t xml:space="preserve"> представляет собой маслянистую прозрачную жидкость, которой присущ весьма жгучий вкус. В небольшом количестве этот алкалоид оказывает возбуждающее действие. Что же касается его больших количеств, то в данном случае никотин выступает в роли сильнейшего яда, который может стать причиной развития паралича центральной нервной системы. В таких случаях происходит остановка дыхания, а также прекращение работы сердца</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ч</w:t>
      </w:r>
      <w:proofErr w:type="gramEnd"/>
      <w:r w:rsidRPr="00B259B9">
        <w:rPr>
          <w:rFonts w:ascii="Times New Roman" w:eastAsia="Times New Roman" w:hAnsi="Times New Roman" w:cs="Times New Roman"/>
          <w:sz w:val="24"/>
          <w:szCs w:val="24"/>
          <w:lang w:eastAsia="ru-RU"/>
        </w:rPr>
        <w:t>то в свою очередь приводит к смерти человека. Так, к примеру, в фильтре одной сигареты накапливается такое количество данного алкалоида, которого достаточно, чтобы убить мышь. Многократное употребление его микродоз вызывает у человека как психическую, так и физическую зависимость.</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Как проявляется никотиновое отравление?</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Первыми признаками такого отравления принято считать тошноту</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с</w:t>
      </w:r>
      <w:proofErr w:type="gramEnd"/>
      <w:r w:rsidRPr="00B259B9">
        <w:rPr>
          <w:rFonts w:ascii="Times New Roman" w:eastAsia="Times New Roman" w:hAnsi="Times New Roman" w:cs="Times New Roman"/>
          <w:sz w:val="24"/>
          <w:szCs w:val="24"/>
          <w:lang w:eastAsia="ru-RU"/>
        </w:rPr>
        <w:t>лабость, слюнотечение, сонливость, побледнение кожных покровов и головокружение. Помимо этого курильщик начинает испытывать чувство страха, его пульс учащается, возникает шум в ушах и головная боль. Большие дозы данного вещества оказывают негативное воздействие и на надпочечники</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а</w:t>
      </w:r>
      <w:proofErr w:type="gramEnd"/>
      <w:r w:rsidRPr="00B259B9">
        <w:rPr>
          <w:rFonts w:ascii="Times New Roman" w:eastAsia="Times New Roman" w:hAnsi="Times New Roman" w:cs="Times New Roman"/>
          <w:sz w:val="24"/>
          <w:szCs w:val="24"/>
          <w:lang w:eastAsia="ru-RU"/>
        </w:rPr>
        <w:t xml:space="preserve"> также на мышечную систему. При отравлении отмечается также резкое повышение кровяного давления</w:t>
      </w:r>
      <w:proofErr w:type="gramStart"/>
      <w:r w:rsidRPr="00B259B9">
        <w:rPr>
          <w:rFonts w:ascii="Times New Roman" w:eastAsia="Times New Roman" w:hAnsi="Times New Roman" w:cs="Times New Roman"/>
          <w:sz w:val="24"/>
          <w:szCs w:val="24"/>
          <w:lang w:eastAsia="ru-RU"/>
        </w:rPr>
        <w:t>.</w:t>
      </w:r>
      <w:proofErr w:type="gramEnd"/>
      <w:r w:rsidRPr="00B259B9">
        <w:rPr>
          <w:rFonts w:ascii="Times New Roman" w:eastAsia="Times New Roman" w:hAnsi="Times New Roman" w:cs="Times New Roman"/>
          <w:sz w:val="24"/>
          <w:szCs w:val="24"/>
          <w:lang w:eastAsia="ru-RU"/>
        </w:rPr>
        <w:t xml:space="preserve"> </w:t>
      </w:r>
      <w:proofErr w:type="gramStart"/>
      <w:r w:rsidRPr="00B259B9">
        <w:rPr>
          <w:rFonts w:ascii="Times New Roman" w:eastAsia="Times New Roman" w:hAnsi="Times New Roman" w:cs="Times New Roman"/>
          <w:sz w:val="24"/>
          <w:szCs w:val="24"/>
          <w:lang w:eastAsia="ru-RU"/>
        </w:rPr>
        <w:t>п</w:t>
      </w:r>
      <w:proofErr w:type="gramEnd"/>
      <w:r w:rsidRPr="00B259B9">
        <w:rPr>
          <w:rFonts w:ascii="Times New Roman" w:eastAsia="Times New Roman" w:hAnsi="Times New Roman" w:cs="Times New Roman"/>
          <w:sz w:val="24"/>
          <w:szCs w:val="24"/>
          <w:lang w:eastAsia="ru-RU"/>
        </w:rPr>
        <w:t>адение давления в сосудах, угнетение работы сердечно-сосудистой системы. В крайне тяжелых случаях курильщик теряет сознание либо вообще умирает.</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Состав табачного дыма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В состав табачного дыма входят около 4000 веществ, многие из которых относятся к категории мутагенных, фармакологически активных, канцерогенных, а также токсичных. Состав такого дыма действительно сложен. Более того многим химическим компонентам свойственно попадать в воздух в форме частичек либо газов. Такие частички в свою очередь содержат никотин и смолы. Им присуще мощное раздражающее действие. Около 60 компонентам дыма свойственно вызывать развитие рака</w:t>
      </w:r>
      <w:proofErr w:type="gramStart"/>
      <w:r w:rsidRPr="00B259B9">
        <w:rPr>
          <w:rFonts w:ascii="Times New Roman" w:eastAsia="Times New Roman" w:hAnsi="Times New Roman" w:cs="Times New Roman"/>
          <w:sz w:val="24"/>
          <w:szCs w:val="24"/>
          <w:lang w:eastAsia="ru-RU"/>
        </w:rPr>
        <w:t xml:space="preserve"> .</w:t>
      </w:r>
      <w:proofErr w:type="gramEnd"/>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Смола в данном случае является самой опасной, так как именно ей свойственно оседать на легких и других органах респираторной системы, провоцируя развитие разнообразных патологических состояний. Помимо этого именно смола препятствует очистительному процессу в легких и повреждает альвеолярные мешочки (структурные компоненты</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 Ей свойственно понижать и эффективность защитных сил организма.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Оксид углерода – еще один компонент табачного дыма, который провоцирует уменьшение способности крови переносить кислород, что в свою очередь вызывает нарушения работы всех тканей, органов и систем.</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proofErr w:type="spellStart"/>
      <w:r w:rsidRPr="00B259B9">
        <w:rPr>
          <w:rFonts w:ascii="Times New Roman" w:eastAsia="Times New Roman" w:hAnsi="Times New Roman" w:cs="Times New Roman"/>
          <w:sz w:val="24"/>
          <w:szCs w:val="24"/>
          <w:lang w:eastAsia="ru-RU"/>
        </w:rPr>
        <w:t>Монооксиду</w:t>
      </w:r>
      <w:proofErr w:type="spellEnd"/>
      <w:r w:rsidRPr="00B259B9">
        <w:rPr>
          <w:rFonts w:ascii="Times New Roman" w:eastAsia="Times New Roman" w:hAnsi="Times New Roman" w:cs="Times New Roman"/>
          <w:sz w:val="24"/>
          <w:szCs w:val="24"/>
          <w:lang w:eastAsia="ru-RU"/>
        </w:rPr>
        <w:t xml:space="preserve"> углерода свойственно повреждать артериальные стенки и увеличивать сужение коронарных сосудов, что становится причиной развития сердечных приступов.</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Цианистый водород негативно влияет на реснички бронхиального дерева. На эту же область токсично воздействует и аммоний, акролеин, формальдегид, а также диоксид азота.</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Типы курения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Современные специалисты выделяют следующие типы курения: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1. Фармакологический</w:t>
      </w:r>
      <w:proofErr w:type="gramStart"/>
      <w:r w:rsidRPr="00B259B9">
        <w:rPr>
          <w:rFonts w:ascii="Times New Roman" w:eastAsia="Times New Roman" w:hAnsi="Times New Roman" w:cs="Times New Roman"/>
          <w:sz w:val="24"/>
          <w:szCs w:val="24"/>
          <w:lang w:eastAsia="ru-RU"/>
        </w:rPr>
        <w:t> :</w:t>
      </w:r>
      <w:proofErr w:type="gramEnd"/>
    </w:p>
    <w:p w:rsidR="00B259B9" w:rsidRPr="00B259B9" w:rsidRDefault="00B259B9" w:rsidP="00B259B9">
      <w:pPr>
        <w:numPr>
          <w:ilvl w:val="0"/>
          <w:numId w:val="1"/>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седативный (облегчение общего состояния при неприятной ситуации</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numPr>
          <w:ilvl w:val="0"/>
          <w:numId w:val="1"/>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lastRenderedPageBreak/>
        <w:t>пристрастие (автоматическое курение, в большинстве случаев неосознанное, мысль о сигаретах возникает только тогда, когда их не оказывается под рукой</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numPr>
          <w:ilvl w:val="0"/>
          <w:numId w:val="1"/>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потворствующий (человек курит с целью получения удовольствия либо для усиления приятной ситуации, частота курения варьирует в широких пределах</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numPr>
          <w:ilvl w:val="0"/>
          <w:numId w:val="1"/>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стимулирующий (сигареты выступают в роли поддержки при выполнении монотонной работы, умственных задач, в напряженных ситуациях, а также при необходимости концентрации внимания</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2. Нефармакологический</w:t>
      </w:r>
      <w:proofErr w:type="gramStart"/>
      <w:r w:rsidRPr="00B259B9">
        <w:rPr>
          <w:rFonts w:ascii="Times New Roman" w:eastAsia="Times New Roman" w:hAnsi="Times New Roman" w:cs="Times New Roman"/>
          <w:sz w:val="24"/>
          <w:szCs w:val="24"/>
          <w:lang w:eastAsia="ru-RU"/>
        </w:rPr>
        <w:t> :</w:t>
      </w:r>
      <w:proofErr w:type="gramEnd"/>
    </w:p>
    <w:p w:rsidR="00B259B9" w:rsidRPr="00B259B9" w:rsidRDefault="00B259B9" w:rsidP="00B259B9">
      <w:pPr>
        <w:numPr>
          <w:ilvl w:val="0"/>
          <w:numId w:val="2"/>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сенсорно-моторный (сам процесс приносит человеку удовлетворение</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numPr>
          <w:ilvl w:val="0"/>
          <w:numId w:val="2"/>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психосоциальный (для достижения социального доверия, своего рода средство самоутверждения</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Зависимость от табака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Причины развития зависимости от табака достаточно сложны. Ученые до сих пор не могут до конца в них разобраться. Некоторые из них придерживаются мнения, что всему виной никотин и запах смолы, которые дают возможность получить человеку удовольствие от самой процедуры. Ясно одно, что при отказе от сигарет у человека развиваются многочисленные симптомы отмена, которые явно выражаются изменениями на ЭЭГ (электроэнцефалограмме – суммарной электрической активности множества нейронов головного мозга, которая регистрируется с поверхности головы</w:t>
      </w:r>
      <w:proofErr w:type="gramStart"/>
      <w:r w:rsidRPr="00B259B9">
        <w:rPr>
          <w:rFonts w:ascii="Times New Roman" w:eastAsia="Times New Roman" w:hAnsi="Times New Roman" w:cs="Times New Roman"/>
          <w:sz w:val="24"/>
          <w:szCs w:val="24"/>
          <w:lang w:eastAsia="ru-RU"/>
        </w:rPr>
        <w:t> )</w:t>
      </w:r>
      <w:proofErr w:type="gramEnd"/>
      <w:r w:rsidRPr="00B259B9">
        <w:rPr>
          <w:rFonts w:ascii="Times New Roman" w:eastAsia="Times New Roman" w:hAnsi="Times New Roman" w:cs="Times New Roman"/>
          <w:sz w:val="24"/>
          <w:szCs w:val="24"/>
          <w:lang w:eastAsia="ru-RU"/>
        </w:rPr>
        <w:t xml:space="preserve">. К числу таких симптомов можно отнести нарушения сна и настроения, снижение качества физической и умственной активности, повышение аппетита, изменения работы желудочно-кишечного тракта и </w:t>
      </w:r>
      <w:proofErr w:type="gramStart"/>
      <w:r w:rsidRPr="00B259B9">
        <w:rPr>
          <w:rFonts w:ascii="Times New Roman" w:eastAsia="Times New Roman" w:hAnsi="Times New Roman" w:cs="Times New Roman"/>
          <w:sz w:val="24"/>
          <w:szCs w:val="24"/>
          <w:lang w:eastAsia="ru-RU"/>
        </w:rPr>
        <w:t>сердечно-сосудистой</w:t>
      </w:r>
      <w:proofErr w:type="gramEnd"/>
      <w:r w:rsidRPr="00B259B9">
        <w:rPr>
          <w:rFonts w:ascii="Times New Roman" w:eastAsia="Times New Roman" w:hAnsi="Times New Roman" w:cs="Times New Roman"/>
          <w:sz w:val="24"/>
          <w:szCs w:val="24"/>
          <w:lang w:eastAsia="ru-RU"/>
        </w:rPr>
        <w:t xml:space="preserve"> системы.</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b/>
          <w:sz w:val="24"/>
          <w:szCs w:val="24"/>
          <w:lang w:eastAsia="ru-RU"/>
        </w:rPr>
      </w:pPr>
      <w:r w:rsidRPr="00B259B9">
        <w:rPr>
          <w:rFonts w:ascii="Times New Roman" w:eastAsia="Times New Roman" w:hAnsi="Times New Roman" w:cs="Times New Roman"/>
          <w:b/>
          <w:sz w:val="24"/>
          <w:szCs w:val="24"/>
          <w:lang w:eastAsia="ru-RU"/>
        </w:rPr>
        <w:t>Никотин и здоровье подростка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Дети начинают курить, как правило, в школьном возрасте. Согласно данным статистики на сегодняшний день уже к 13-ти годам курят более 50% мальчиков и достаточно большое количество девочек. Мальчики чаще всего приобщаются к этой привычке для того, чтобы почувствовать себя «настоящими мужчинами». Некоторые школьники курят в качестве протеста против запрета курения. Что же касается школьниц, то многие из них придерживаются мнения, что при помощи сигарет можно предупредить полноту. Первоначально организм подростка «протестует» против внедрения в него токсических веществ. Однако со временем на первый взгляд невинная привычка становится настолько сильной, что школьник уже не может от нее отказаться. Вне всякого сомнения, никотин пагубно отражается на здоровье подростков. Прежде всего, он угнетает </w:t>
      </w:r>
      <w:proofErr w:type="gramStart"/>
      <w:r w:rsidRPr="00B259B9">
        <w:rPr>
          <w:rFonts w:ascii="Times New Roman" w:eastAsia="Times New Roman" w:hAnsi="Times New Roman" w:cs="Times New Roman"/>
          <w:sz w:val="24"/>
          <w:szCs w:val="24"/>
          <w:lang w:eastAsia="ru-RU"/>
        </w:rPr>
        <w:t>сердечно-сосудистую</w:t>
      </w:r>
      <w:proofErr w:type="gramEnd"/>
      <w:r w:rsidRPr="00B259B9">
        <w:rPr>
          <w:rFonts w:ascii="Times New Roman" w:eastAsia="Times New Roman" w:hAnsi="Times New Roman" w:cs="Times New Roman"/>
          <w:sz w:val="24"/>
          <w:szCs w:val="24"/>
          <w:lang w:eastAsia="ru-RU"/>
        </w:rPr>
        <w:t xml:space="preserve"> и центральную нервную систему. У подростков-курильщиков чаще всего бледный цвет лица, которому присущ землистый оттенок. Беспокоит таких школьников и кашель. Нередко у них же удается выявить и анемию. Отмечается явное торможение роста и развития, ухудшение памяти, снижение внимания и сообразительности. В некоторых случаях такие дети начинают страдать от близорукости. Во всех случаях они рассеянны и раздражительны, что не лучшим образом сказывается на их успеваемости в школе. Немаловажным фактом является и то, что у подростков чаще всего нет достаточно денег, чтобы покупать себе дорогие сигареты. В результате, они курят самые дешевые сорта сигарет, в которых содержится максимально высокий уровень никотина. Помимо этого в страхе, что их кто-то увидит, курят они очень быстро. Быстрое сгорание табака способствует выделению опять-таки максимального количества токсических компонентов. Все эти факты приводят к значительному отравлению растущего организма. Порой подростки докуривают и чужие сигареты, тем самым увеличивая риск инфицирования инфекционными патологиями либо гельминтами</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b/>
          <w:sz w:val="24"/>
          <w:szCs w:val="24"/>
          <w:lang w:eastAsia="ru-RU"/>
        </w:rPr>
      </w:pPr>
      <w:r w:rsidRPr="00B259B9">
        <w:rPr>
          <w:rFonts w:ascii="Times New Roman" w:eastAsia="Times New Roman" w:hAnsi="Times New Roman" w:cs="Times New Roman"/>
          <w:b/>
          <w:sz w:val="24"/>
          <w:szCs w:val="24"/>
          <w:lang w:eastAsia="ru-RU"/>
        </w:rPr>
        <w:t>А вреден ли кальян?</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Достаточно большое количество людей спешит приобрести кальян, дабы начать курить его вместо сигарет. Они уверены, что водяной фильтр в состоянии очистить дым от ядовитых компонентов, а, следовательно, в их организм больше не будут поступать вредные примеси. Вне всякого сомнения, водяной фильтр удерживает до 90% никотина и примерно 50% смол, однако не нужно забывать о том, что 1 сеанс курения кальяна длится от 30 до 40 минут. Количество дыма, который проникает в организм курильщика за данный промежуток времени, намного больше объема дыма от выкуриваемой сигареты. Из этого следует, что выкуривание одного кальяна можно сравнить с выкуриванием целой пачки сигарет. Специалисты уверены, что вред от кальяна ничуть не меньше, так что, если Вы бережете свое здоровье, заменять им сигареты не стоит.</w:t>
      </w:r>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b/>
          <w:sz w:val="24"/>
          <w:szCs w:val="24"/>
          <w:lang w:eastAsia="ru-RU"/>
        </w:rPr>
      </w:pPr>
      <w:r w:rsidRPr="00B259B9">
        <w:rPr>
          <w:rFonts w:ascii="Times New Roman" w:eastAsia="Times New Roman" w:hAnsi="Times New Roman" w:cs="Times New Roman"/>
          <w:b/>
          <w:sz w:val="24"/>
          <w:szCs w:val="24"/>
          <w:lang w:eastAsia="ru-RU"/>
        </w:rPr>
        <w:t xml:space="preserve">Что происходит, когда </w:t>
      </w:r>
      <w:r>
        <w:rPr>
          <w:rFonts w:ascii="Times New Roman" w:eastAsia="Times New Roman" w:hAnsi="Times New Roman" w:cs="Times New Roman"/>
          <w:b/>
          <w:sz w:val="24"/>
          <w:szCs w:val="24"/>
          <w:lang w:eastAsia="ru-RU"/>
        </w:rPr>
        <w:t>человек</w:t>
      </w:r>
      <w:r w:rsidRPr="00B259B9">
        <w:rPr>
          <w:rFonts w:ascii="Times New Roman" w:eastAsia="Times New Roman" w:hAnsi="Times New Roman" w:cs="Times New Roman"/>
          <w:b/>
          <w:sz w:val="24"/>
          <w:szCs w:val="24"/>
          <w:lang w:eastAsia="ru-RU"/>
        </w:rPr>
        <w:t xml:space="preserve"> бросае</w:t>
      </w:r>
      <w:r>
        <w:rPr>
          <w:rFonts w:ascii="Times New Roman" w:eastAsia="Times New Roman" w:hAnsi="Times New Roman" w:cs="Times New Roman"/>
          <w:b/>
          <w:sz w:val="24"/>
          <w:szCs w:val="24"/>
          <w:lang w:eastAsia="ru-RU"/>
        </w:rPr>
        <w:t>т</w:t>
      </w:r>
      <w:r w:rsidRPr="00B259B9">
        <w:rPr>
          <w:rFonts w:ascii="Times New Roman" w:eastAsia="Times New Roman" w:hAnsi="Times New Roman" w:cs="Times New Roman"/>
          <w:b/>
          <w:sz w:val="24"/>
          <w:szCs w:val="24"/>
          <w:lang w:eastAsia="ru-RU"/>
        </w:rPr>
        <w:t xml:space="preserve"> курить?</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lastRenderedPageBreak/>
        <w:t>Через 20 минут: отмечается нормализация работы сердца, снижается до нормы артериальное давление, улучшается кровоснабжение ступней и ладоней;</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8 часов: происходит нормализация уровня кислорода в крови;</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2 суток: усиливается способность ощущать как запах, так и вкус;</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7 суток: существенно улучшается цвет лица, исчезает неприятный запах от волос, кожного покрова, изо рта;</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1 месяц: нормализуется дыхание, проходят хронические головные боли, чрезмерное утомление и кашель;</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6 месяцев: пульс становится реже, возникает желание физических нагрузок, улучшаются спортивные результаты;</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1 год: риск развития коронарной болезни сердца снижается на 50%;</w:t>
      </w:r>
    </w:p>
    <w:p w:rsidR="00B259B9" w:rsidRPr="00B259B9" w:rsidRDefault="00B259B9" w:rsidP="00B259B9">
      <w:pPr>
        <w:numPr>
          <w:ilvl w:val="0"/>
          <w:numId w:val="3"/>
        </w:numPr>
        <w:shd w:val="clear" w:color="auto" w:fill="FFFFFF"/>
        <w:spacing w:after="0" w:line="240" w:lineRule="atLeast"/>
        <w:ind w:left="0"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Через 5 лет: риск гибели от рака легких снижается до минимума.</w:t>
      </w:r>
    </w:p>
    <w:p w:rsid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Отказаться от этой привычки не так уж просто, однако на сегодняшний день существует огромное количество способов, которые могут облегчить эту задачу. </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Курение и молодежь – очень серьезная проблема, и проблема не только медицинская, но и социальная. В то время как в</w:t>
      </w:r>
      <w:r>
        <w:rPr>
          <w:rFonts w:ascii="Times New Roman" w:eastAsia="Times New Roman" w:hAnsi="Times New Roman" w:cs="Times New Roman"/>
          <w:sz w:val="24"/>
          <w:szCs w:val="24"/>
          <w:lang w:eastAsia="ru-RU"/>
        </w:rPr>
        <w:t xml:space="preserve"> </w:t>
      </w:r>
      <w:r w:rsidRPr="00B259B9">
        <w:rPr>
          <w:rFonts w:ascii="Times New Roman" w:eastAsia="Times New Roman" w:hAnsi="Times New Roman" w:cs="Times New Roman"/>
          <w:sz w:val="24"/>
          <w:szCs w:val="24"/>
          <w:lang w:eastAsia="ru-RU"/>
        </w:rPr>
        <w:t>Европе и в Америке все больше и больше распространяется приверженность здоровому образу жизни, у нас заметна совершенно противоположная тенденция. И это положение нельзя изменить, не зная причин явления и не имея данных о его характере и распространенности.</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Если рассматривать эту проблему в свете отдельной социальной группы, то одной из самых актуальных будет эта проблема в среде учащихся средней школы. Поскольку влияние сверстников на не сформировавшееся сознание ученика очень велико, то  причин для беспокойства достаточно много. Помимо влияния окружающих, есть личное стремление «поспешного взросления» свойственно многим современным детям. Влияние может исходить и от родителей, как дурной пример и просто от взрослых, не находящих в этом ничего плохого. Детям необходимо большее внимание, как со стороны родителей, так и со стороны учителей, которым надо больше  наблюдать за стремлениями и наклонностями учащихся.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Курение является одной из наиболее </w:t>
      </w:r>
      <w:proofErr w:type="gramStart"/>
      <w:r w:rsidRPr="00B259B9">
        <w:rPr>
          <w:rFonts w:ascii="Times New Roman" w:eastAsia="Times New Roman" w:hAnsi="Times New Roman" w:cs="Times New Roman"/>
          <w:sz w:val="24"/>
          <w:szCs w:val="24"/>
          <w:lang w:eastAsia="ru-RU"/>
        </w:rPr>
        <w:t>распространенных</w:t>
      </w:r>
      <w:proofErr w:type="gramEnd"/>
      <w:r w:rsidRPr="00B259B9">
        <w:rPr>
          <w:rFonts w:ascii="Times New Roman" w:eastAsia="Times New Roman" w:hAnsi="Times New Roman" w:cs="Times New Roman"/>
          <w:sz w:val="24"/>
          <w:szCs w:val="24"/>
          <w:lang w:eastAsia="ru-RU"/>
        </w:rPr>
        <w:t xml:space="preserve"> и массовой в мировом масштабе привычкой, наносящей урон, как здоровью отдельного человека, так и обществу в целом. В курение вовлечены практически все слои населения и что наиболее опасно женщины и юношество. Это социальная проблема общества, как для его курящей, так и для некурящей части. </w:t>
      </w:r>
      <w:proofErr w:type="gramStart"/>
      <w:r w:rsidRPr="00B259B9">
        <w:rPr>
          <w:rFonts w:ascii="Times New Roman" w:eastAsia="Times New Roman" w:hAnsi="Times New Roman" w:cs="Times New Roman"/>
          <w:sz w:val="24"/>
          <w:szCs w:val="24"/>
          <w:lang w:eastAsia="ru-RU"/>
        </w:rPr>
        <w:t>Для первой – проблемой является бросить курить, для второй – избежать влияния курящего общества и не «заразиться» их привычкой, а также – сохранить своё здоровье от продуктов курения, поскольку вещества входящие в выдыхаемый курильщиками дым, не на много безопаснее того, если бы человек сам курил и принимал в себя никотин и многое другое, что входящее в зажжённую сигарету.</w:t>
      </w:r>
      <w:proofErr w:type="gramEnd"/>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Курение является социальной проблемой общества, как для его курящей, так и для некурящей части. </w:t>
      </w:r>
      <w:proofErr w:type="gramStart"/>
      <w:r w:rsidRPr="00B259B9">
        <w:rPr>
          <w:rFonts w:ascii="Times New Roman" w:eastAsia="Times New Roman" w:hAnsi="Times New Roman" w:cs="Times New Roman"/>
          <w:sz w:val="24"/>
          <w:szCs w:val="24"/>
          <w:lang w:eastAsia="ru-RU"/>
        </w:rPr>
        <w:t>Для первой – проблемой является бросить курить, для второй – избежать влияния курящего общества и не «заразиться» их привычкой, а также – сохранить своё здоровье от продуктов курения, поскольку вещества входящие в выдыхаемый курильщиками дым, не на много безопаснее того, если бы человек сам курил и принимал в себя никотин и многое другое, что входящее в  зажжённую сигарету.</w:t>
      </w:r>
      <w:proofErr w:type="gramEnd"/>
    </w:p>
    <w:p w:rsidR="00B259B9" w:rsidRPr="00B259B9" w:rsidRDefault="00B259B9" w:rsidP="00B259B9">
      <w:pPr>
        <w:shd w:val="clear" w:color="auto" w:fill="FFFFFF"/>
        <w:spacing w:after="0" w:line="240" w:lineRule="atLeast"/>
        <w:ind w:firstLine="851"/>
        <w:jc w:val="both"/>
        <w:outlineLvl w:val="2"/>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Общие последствия курения.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1. Легочно-дыхательная система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В области дыхательных путей большого сечения развивается кашель и активизируется выделение мокроты. Малые дыхательные пути воспаляются и сужаются. Длительное воздействие дыма оказывает повреждающее действие на реснички эпителия и затрудняет их нормальное функционирование. Хронический бронхит курильщиков приводит к нарушению выделения слизи с помощью ресничек. В легких курильщиков обнаруживается повышенное содержание воспаленных клеток. Приступы астмы происходят чаще и приобретают более тяжелую форму. Возникает склонность к рецидивам респираторных инфекций.</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2. </w:t>
      </w:r>
      <w:proofErr w:type="gramStart"/>
      <w:r w:rsidRPr="00B259B9">
        <w:rPr>
          <w:rFonts w:ascii="Times New Roman" w:eastAsia="Times New Roman" w:hAnsi="Times New Roman" w:cs="Times New Roman"/>
          <w:sz w:val="24"/>
          <w:szCs w:val="24"/>
          <w:lang w:eastAsia="ru-RU"/>
        </w:rPr>
        <w:t>Сердечно-сосудистая</w:t>
      </w:r>
      <w:proofErr w:type="gramEnd"/>
      <w:r w:rsidRPr="00B259B9">
        <w:rPr>
          <w:rFonts w:ascii="Times New Roman" w:eastAsia="Times New Roman" w:hAnsi="Times New Roman" w:cs="Times New Roman"/>
          <w:sz w:val="24"/>
          <w:szCs w:val="24"/>
          <w:lang w:eastAsia="ru-RU"/>
        </w:rPr>
        <w:t xml:space="preserve"> система</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После каждой выкуренной сигареты повышается систолическое и диастолическое давление крови. Также увеличивается число ударов сердца и его минутный объем. Кроме того, сигаретный дым вызывает сужение сосудов периферических артерий. </w:t>
      </w:r>
      <w:proofErr w:type="spellStart"/>
      <w:proofErr w:type="gramStart"/>
      <w:r w:rsidRPr="00B259B9">
        <w:rPr>
          <w:rFonts w:ascii="Times New Roman" w:eastAsia="Times New Roman" w:hAnsi="Times New Roman" w:cs="Times New Roman"/>
          <w:sz w:val="24"/>
          <w:szCs w:val="24"/>
          <w:lang w:eastAsia="ru-RU"/>
        </w:rPr>
        <w:t>H</w:t>
      </w:r>
      <w:proofErr w:type="gramEnd"/>
      <w:r w:rsidRPr="00B259B9">
        <w:rPr>
          <w:rFonts w:ascii="Times New Roman" w:eastAsia="Times New Roman" w:hAnsi="Times New Roman" w:cs="Times New Roman"/>
          <w:sz w:val="24"/>
          <w:szCs w:val="24"/>
          <w:lang w:eastAsia="ru-RU"/>
        </w:rPr>
        <w:t>аряду</w:t>
      </w:r>
      <w:proofErr w:type="spellEnd"/>
      <w:r w:rsidRPr="00B259B9">
        <w:rPr>
          <w:rFonts w:ascii="Times New Roman" w:eastAsia="Times New Roman" w:hAnsi="Times New Roman" w:cs="Times New Roman"/>
          <w:sz w:val="24"/>
          <w:szCs w:val="24"/>
          <w:lang w:eastAsia="ru-RU"/>
        </w:rPr>
        <w:t xml:space="preserve"> с этим курение способствует развитию состояний, приводящих к образованию тромбов, вследствие: ускоренной агрегации и </w:t>
      </w:r>
      <w:r w:rsidRPr="00B259B9">
        <w:rPr>
          <w:rFonts w:ascii="Times New Roman" w:eastAsia="Times New Roman" w:hAnsi="Times New Roman" w:cs="Times New Roman"/>
          <w:sz w:val="24"/>
          <w:szCs w:val="24"/>
          <w:lang w:eastAsia="ru-RU"/>
        </w:rPr>
        <w:lastRenderedPageBreak/>
        <w:t>адгезии тромбоцитов; повышения уровней фибриногена в плазме и вязкости крови; сокращения периода жизни тромбоцитов и времени свертывания крови.</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Содержащаяся в табачном дыму окись углерода связывается с гемоглобином, приводя к повышению уровня карбоксигемоглобина, который может превысить соответствующий уровень у </w:t>
      </w:r>
      <w:proofErr w:type="gramStart"/>
      <w:r w:rsidRPr="00B259B9">
        <w:rPr>
          <w:rFonts w:ascii="Times New Roman" w:eastAsia="Times New Roman" w:hAnsi="Times New Roman" w:cs="Times New Roman"/>
          <w:sz w:val="24"/>
          <w:szCs w:val="24"/>
          <w:lang w:eastAsia="ru-RU"/>
        </w:rPr>
        <w:t>некурящих</w:t>
      </w:r>
      <w:proofErr w:type="gramEnd"/>
      <w:r w:rsidRPr="00B259B9">
        <w:rPr>
          <w:rFonts w:ascii="Times New Roman" w:eastAsia="Times New Roman" w:hAnsi="Times New Roman" w:cs="Times New Roman"/>
          <w:sz w:val="24"/>
          <w:szCs w:val="24"/>
          <w:lang w:eastAsia="ru-RU"/>
        </w:rPr>
        <w:t xml:space="preserve"> в 15 раз. Таким образом, сокращается объем гемоглобина, доставляющего кислород.</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Курение приводит к повышению общего содержания холестерина в сыворотке крови и уровня свободных жирных кислот в плазме. Курение также усиливает риск наступления внезапной смерти и развития атеросклеротического заболевания периферических сосудов, что, в свою очередь, повышает риск омертвления ткани и ампутации конечностей у таких пациентов. Наряду с этим курение самым непосредственным образом взаимосвязано с гипертензией и повышением содержания холестерина в крови, что повышает риск развития коронарной болезни и </w:t>
      </w:r>
      <w:proofErr w:type="gramStart"/>
      <w:r w:rsidRPr="00B259B9">
        <w:rPr>
          <w:rFonts w:ascii="Times New Roman" w:eastAsia="Times New Roman" w:hAnsi="Times New Roman" w:cs="Times New Roman"/>
          <w:sz w:val="24"/>
          <w:szCs w:val="24"/>
          <w:lang w:eastAsia="ru-RU"/>
        </w:rPr>
        <w:t>сердечно-сосудистой</w:t>
      </w:r>
      <w:proofErr w:type="gramEnd"/>
      <w:r w:rsidRPr="00B259B9">
        <w:rPr>
          <w:rFonts w:ascii="Times New Roman" w:eastAsia="Times New Roman" w:hAnsi="Times New Roman" w:cs="Times New Roman"/>
          <w:sz w:val="24"/>
          <w:szCs w:val="24"/>
          <w:lang w:eastAsia="ru-RU"/>
        </w:rPr>
        <w:t xml:space="preserve"> болезни. Курение повышает риск возникновения ишемической болезни сердца у женщин, принимающих оральные контрацептивы.</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3. онкологические заболевания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Еще в 20-е годы нашего столетия высказывались предположения о связи курения и онкологическими заболеваниями. Однако неоспоримые доказательства были получены лишь в 50-е годы. Как было доказано опытным путем, сигаретный дым содержит три группы </w:t>
      </w:r>
      <w:proofErr w:type="spellStart"/>
      <w:r w:rsidRPr="00B259B9">
        <w:rPr>
          <w:rFonts w:ascii="Times New Roman" w:eastAsia="Times New Roman" w:hAnsi="Times New Roman" w:cs="Times New Roman"/>
          <w:sz w:val="24"/>
          <w:szCs w:val="24"/>
          <w:lang w:eastAsia="ru-RU"/>
        </w:rPr>
        <w:t>концерагенов</w:t>
      </w:r>
      <w:proofErr w:type="spellEnd"/>
      <w:r w:rsidRPr="00B259B9">
        <w:rPr>
          <w:rFonts w:ascii="Times New Roman" w:eastAsia="Times New Roman" w:hAnsi="Times New Roman" w:cs="Times New Roman"/>
          <w:sz w:val="24"/>
          <w:szCs w:val="24"/>
          <w:lang w:eastAsia="ru-RU"/>
        </w:rPr>
        <w:t xml:space="preserve"> (</w:t>
      </w:r>
      <w:proofErr w:type="spellStart"/>
      <w:r w:rsidRPr="00B259B9">
        <w:rPr>
          <w:rFonts w:ascii="Times New Roman" w:eastAsia="Times New Roman" w:hAnsi="Times New Roman" w:cs="Times New Roman"/>
          <w:sz w:val="24"/>
          <w:szCs w:val="24"/>
          <w:lang w:eastAsia="ru-RU"/>
        </w:rPr>
        <w:t>полициклетические</w:t>
      </w:r>
      <w:proofErr w:type="spellEnd"/>
      <w:r w:rsidRPr="00B259B9">
        <w:rPr>
          <w:rFonts w:ascii="Times New Roman" w:eastAsia="Times New Roman" w:hAnsi="Times New Roman" w:cs="Times New Roman"/>
          <w:sz w:val="24"/>
          <w:szCs w:val="24"/>
          <w:lang w:eastAsia="ru-RU"/>
        </w:rPr>
        <w:t xml:space="preserve"> ароматические углеводороды, специфические табачные </w:t>
      </w:r>
      <w:proofErr w:type="spellStart"/>
      <w:r w:rsidRPr="00B259B9">
        <w:rPr>
          <w:rFonts w:ascii="Times New Roman" w:eastAsia="Times New Roman" w:hAnsi="Times New Roman" w:cs="Times New Roman"/>
          <w:sz w:val="24"/>
          <w:szCs w:val="24"/>
          <w:lang w:eastAsia="ru-RU"/>
        </w:rPr>
        <w:t>нитрозамины</w:t>
      </w:r>
      <w:proofErr w:type="spellEnd"/>
      <w:r w:rsidRPr="00B259B9">
        <w:rPr>
          <w:rFonts w:ascii="Times New Roman" w:eastAsia="Times New Roman" w:hAnsi="Times New Roman" w:cs="Times New Roman"/>
          <w:sz w:val="24"/>
          <w:szCs w:val="24"/>
          <w:lang w:eastAsia="ru-RU"/>
        </w:rPr>
        <w:t>, радиоактивные элементы), а также канцерогены, действующие как стимуляторы роста опухолей. Многочисленные исследования, в том числе включенные в экскременты на животных, позволяют связать курение со многими формами злокачественных новообразований.</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proofErr w:type="gramStart"/>
      <w:r w:rsidRPr="00B259B9">
        <w:rPr>
          <w:rFonts w:ascii="Times New Roman" w:eastAsia="Times New Roman" w:hAnsi="Times New Roman" w:cs="Times New Roman"/>
          <w:sz w:val="24"/>
          <w:szCs w:val="24"/>
          <w:lang w:eastAsia="ru-RU"/>
        </w:rPr>
        <w:t>Курение является основной причиной возникновения злокачественных новообразований губы, полости рта и глотки, гортани, пищевода, трахеи, бронхов и легких. 95% умерших от рака легких (по статистическим данным, полученным в разных странах) были злостными курильщиками, выкуривающими 20-40 сигарет в день, то есть можно утверждать, что практически все случаи смерти от рака легких непосредственно связаны с курением.</w:t>
      </w:r>
      <w:proofErr w:type="gramEnd"/>
      <w:r w:rsidRPr="00B259B9">
        <w:rPr>
          <w:rFonts w:ascii="Times New Roman" w:eastAsia="Times New Roman" w:hAnsi="Times New Roman" w:cs="Times New Roman"/>
          <w:sz w:val="24"/>
          <w:szCs w:val="24"/>
          <w:lang w:eastAsia="ru-RU"/>
        </w:rPr>
        <w:t xml:space="preserve"> Причем среди больных раком гортани курящие составляют 80-90%.</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Сочетание курения и употребление алкоголя увеличивает риск возникновения рака пищевода в 9-15 раз и рак желудка в 9.5 раза, чем у </w:t>
      </w:r>
      <w:proofErr w:type="gramStart"/>
      <w:r w:rsidRPr="00B259B9">
        <w:rPr>
          <w:rFonts w:ascii="Times New Roman" w:eastAsia="Times New Roman" w:hAnsi="Times New Roman" w:cs="Times New Roman"/>
          <w:sz w:val="24"/>
          <w:szCs w:val="24"/>
          <w:lang w:eastAsia="ru-RU"/>
        </w:rPr>
        <w:t>некурящих</w:t>
      </w:r>
      <w:proofErr w:type="gramEnd"/>
      <w:r w:rsidRPr="00B259B9">
        <w:rPr>
          <w:rFonts w:ascii="Times New Roman" w:eastAsia="Times New Roman" w:hAnsi="Times New Roman" w:cs="Times New Roman"/>
          <w:sz w:val="24"/>
          <w:szCs w:val="24"/>
          <w:lang w:eastAsia="ru-RU"/>
        </w:rPr>
        <w:t>. Кроме того, выявлена высокая степень связи  между курением и раком мочевого пузыря. Очечных лоханок, есть также данные о связи курения и рака молочной железы (20%).</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4. Прочие клинические последствия</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 xml:space="preserve">Курящая беременная подвергает себя, повышенному риску возможного выкидыша, рождения мертвого ребенка или ребенка с низкой массой тела. </w:t>
      </w:r>
      <w:proofErr w:type="gramStart"/>
      <w:r w:rsidRPr="00B259B9">
        <w:rPr>
          <w:rFonts w:ascii="Times New Roman" w:eastAsia="Times New Roman" w:hAnsi="Times New Roman" w:cs="Times New Roman"/>
          <w:sz w:val="24"/>
          <w:szCs w:val="24"/>
          <w:lang w:eastAsia="ru-RU"/>
        </w:rPr>
        <w:t>Среди курильщиков чаше встречается язва желудка и двенадцатиперстной кишки; более того, в случае такой язвы опасность летального исхода у курящих выше, чем у некурящих больных.</w:t>
      </w:r>
      <w:proofErr w:type="gramEnd"/>
      <w:r w:rsidRPr="00B259B9">
        <w:rPr>
          <w:rFonts w:ascii="Times New Roman" w:eastAsia="Times New Roman" w:hAnsi="Times New Roman" w:cs="Times New Roman"/>
          <w:sz w:val="24"/>
          <w:szCs w:val="24"/>
          <w:lang w:eastAsia="ru-RU"/>
        </w:rPr>
        <w:t xml:space="preserve"> Кроме того, септические язвы у курильщиков плохо поддаются лечению.</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Дым может воздействовать на кожу несколькими путями. Внешнее воздействие раздражающих химических веществ дыма может способствовать хроническому косоглазию, сухости или раздражению кожи или же обусловливать повреждение соединительной ткани. Было также показано, что курение наносит ущерб коллагену и эластину, то есть веществам, которые также важны для сохранения упругости кожи</w:t>
      </w:r>
    </w:p>
    <w:p w:rsidR="00B259B9" w:rsidRPr="00B259B9" w:rsidRDefault="00B259B9" w:rsidP="00B259B9">
      <w:pPr>
        <w:shd w:val="clear" w:color="auto" w:fill="FFFFFF"/>
        <w:spacing w:after="0" w:line="240" w:lineRule="atLeast"/>
        <w:ind w:firstLine="851"/>
        <w:jc w:val="both"/>
        <w:rPr>
          <w:rFonts w:ascii="Times New Roman" w:eastAsia="Times New Roman" w:hAnsi="Times New Roman" w:cs="Times New Roman"/>
          <w:sz w:val="24"/>
          <w:szCs w:val="24"/>
          <w:lang w:eastAsia="ru-RU"/>
        </w:rPr>
      </w:pPr>
      <w:r w:rsidRPr="00B259B9">
        <w:rPr>
          <w:rFonts w:ascii="Times New Roman" w:eastAsia="Times New Roman" w:hAnsi="Times New Roman" w:cs="Times New Roman"/>
          <w:sz w:val="24"/>
          <w:szCs w:val="24"/>
          <w:lang w:eastAsia="ru-RU"/>
        </w:rPr>
        <w:t>Избавиться от вредной привычки можно самостоятельно или с медицинской помощью (для тех, кто уж совсем слабоволен).</w:t>
      </w:r>
      <w:r>
        <w:rPr>
          <w:rFonts w:ascii="Times New Roman" w:eastAsia="Times New Roman" w:hAnsi="Times New Roman" w:cs="Times New Roman"/>
          <w:sz w:val="24"/>
          <w:szCs w:val="24"/>
          <w:lang w:eastAsia="ru-RU"/>
        </w:rPr>
        <w:t xml:space="preserve"> </w:t>
      </w:r>
      <w:r w:rsidRPr="00B259B9">
        <w:rPr>
          <w:rFonts w:ascii="Times New Roman" w:eastAsia="Times New Roman" w:hAnsi="Times New Roman" w:cs="Times New Roman"/>
          <w:sz w:val="24"/>
          <w:szCs w:val="24"/>
          <w:lang w:eastAsia="ru-RU"/>
        </w:rPr>
        <w:t xml:space="preserve">Если человек понимает вред курения и по-настоящему хочет бросить курить, он вполне может обойтись без медицинской помощи. </w:t>
      </w:r>
      <w:proofErr w:type="gramStart"/>
      <w:r w:rsidRPr="00B259B9">
        <w:rPr>
          <w:rFonts w:ascii="Times New Roman" w:eastAsia="Times New Roman" w:hAnsi="Times New Roman" w:cs="Times New Roman"/>
          <w:sz w:val="24"/>
          <w:szCs w:val="24"/>
          <w:lang w:eastAsia="ru-RU"/>
        </w:rPr>
        <w:t>Всевозможные препараты, жвачки, процедуры, физиотерапия, рефлексотерапия, гипноз и т.д. предназначенные для лечения никотиновой зависимости</w:t>
      </w:r>
      <w:r w:rsidR="006E1D4F">
        <w:rPr>
          <w:rFonts w:ascii="Times New Roman" w:eastAsia="Times New Roman" w:hAnsi="Times New Roman" w:cs="Times New Roman"/>
          <w:sz w:val="24"/>
          <w:szCs w:val="24"/>
          <w:lang w:eastAsia="ru-RU"/>
        </w:rPr>
        <w:t>,</w:t>
      </w:r>
      <w:bookmarkStart w:id="0" w:name="_GoBack"/>
      <w:bookmarkEnd w:id="0"/>
      <w:r w:rsidRPr="00B259B9">
        <w:rPr>
          <w:rFonts w:ascii="Times New Roman" w:eastAsia="Times New Roman" w:hAnsi="Times New Roman" w:cs="Times New Roman"/>
          <w:sz w:val="24"/>
          <w:szCs w:val="24"/>
          <w:lang w:eastAsia="ru-RU"/>
        </w:rPr>
        <w:t xml:space="preserve"> сами по себе малоэффективны.</w:t>
      </w:r>
      <w:proofErr w:type="gramEnd"/>
      <w:r w:rsidRPr="00B259B9">
        <w:rPr>
          <w:rFonts w:ascii="Times New Roman" w:eastAsia="Times New Roman" w:hAnsi="Times New Roman" w:cs="Times New Roman"/>
          <w:sz w:val="24"/>
          <w:szCs w:val="24"/>
          <w:lang w:eastAsia="ru-RU"/>
        </w:rPr>
        <w:t xml:space="preserve"> Более того, они даже могут в каком-то смысле мешать избавлению от никотиновой зависимости, особенно, если вы будете возлагать неоправданно большие надежды на лечение и снимите с себя ответственность за результат.</w:t>
      </w:r>
    </w:p>
    <w:p w:rsidR="0019680B" w:rsidRPr="00B259B9" w:rsidRDefault="0019680B" w:rsidP="00B259B9">
      <w:pPr>
        <w:spacing w:after="0" w:line="240" w:lineRule="atLeast"/>
        <w:ind w:firstLine="851"/>
        <w:jc w:val="both"/>
        <w:rPr>
          <w:rFonts w:ascii="Times New Roman" w:hAnsi="Times New Roman" w:cs="Times New Roman"/>
          <w:sz w:val="24"/>
          <w:szCs w:val="24"/>
        </w:rPr>
      </w:pPr>
    </w:p>
    <w:sectPr w:rsidR="0019680B" w:rsidRPr="00B259B9" w:rsidSect="00B259B9">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0389E"/>
    <w:multiLevelType w:val="multilevel"/>
    <w:tmpl w:val="6D245D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8EB4436"/>
    <w:multiLevelType w:val="multilevel"/>
    <w:tmpl w:val="35660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554F0896"/>
    <w:multiLevelType w:val="multilevel"/>
    <w:tmpl w:val="05AC1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59B9"/>
    <w:rsid w:val="000048BC"/>
    <w:rsid w:val="000943C8"/>
    <w:rsid w:val="001118C5"/>
    <w:rsid w:val="00130CD3"/>
    <w:rsid w:val="0019680B"/>
    <w:rsid w:val="00210720"/>
    <w:rsid w:val="003D6943"/>
    <w:rsid w:val="004156FA"/>
    <w:rsid w:val="00472EAB"/>
    <w:rsid w:val="004A46D8"/>
    <w:rsid w:val="004E01DD"/>
    <w:rsid w:val="0052602B"/>
    <w:rsid w:val="0054211B"/>
    <w:rsid w:val="00580509"/>
    <w:rsid w:val="005B61F2"/>
    <w:rsid w:val="005E08B9"/>
    <w:rsid w:val="0063466C"/>
    <w:rsid w:val="006433A1"/>
    <w:rsid w:val="006603EE"/>
    <w:rsid w:val="00670AFA"/>
    <w:rsid w:val="006A5BA9"/>
    <w:rsid w:val="006B3B38"/>
    <w:rsid w:val="006E1D4F"/>
    <w:rsid w:val="0072337A"/>
    <w:rsid w:val="007654CA"/>
    <w:rsid w:val="007837F0"/>
    <w:rsid w:val="00807DB3"/>
    <w:rsid w:val="0085630C"/>
    <w:rsid w:val="008C73C0"/>
    <w:rsid w:val="009B02A6"/>
    <w:rsid w:val="009F2E7D"/>
    <w:rsid w:val="009F5AC4"/>
    <w:rsid w:val="009F5DC8"/>
    <w:rsid w:val="00A10481"/>
    <w:rsid w:val="00A778CA"/>
    <w:rsid w:val="00AF38B0"/>
    <w:rsid w:val="00AF57A3"/>
    <w:rsid w:val="00B17258"/>
    <w:rsid w:val="00B259B9"/>
    <w:rsid w:val="00B736B9"/>
    <w:rsid w:val="00BE7660"/>
    <w:rsid w:val="00C60A2A"/>
    <w:rsid w:val="00DA19EB"/>
    <w:rsid w:val="00DF6036"/>
    <w:rsid w:val="00E02252"/>
    <w:rsid w:val="00E06084"/>
    <w:rsid w:val="00E821DC"/>
    <w:rsid w:val="00ED68B4"/>
    <w:rsid w:val="00F63C5E"/>
    <w:rsid w:val="00F74F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259B9"/>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B259B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259B9"/>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B259B9"/>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B259B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259B9"/>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B259B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259B9"/>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B259B9"/>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B259B9"/>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566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2439</Words>
  <Characters>13905</Characters>
  <Application>Microsoft Office Word</Application>
  <DocSecurity>0</DocSecurity>
  <Lines>115</Lines>
  <Paragraphs>32</Paragraphs>
  <ScaleCrop>false</ScaleCrop>
  <Company>SPecialiST RePack, SanBuild</Company>
  <LinksUpToDate>false</LinksUpToDate>
  <CharactersWithSpaces>16312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Надежда</dc:creator>
  <cp:lastModifiedBy>ADMIN</cp:lastModifiedBy>
  <cp:revision>2</cp:revision>
  <dcterms:created xsi:type="dcterms:W3CDTF">2021-04-06T11:30:00Z</dcterms:created>
  <dcterms:modified xsi:type="dcterms:W3CDTF">2021-04-17T13:05:00Z</dcterms:modified>
</cp:coreProperties>
</file>