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7CD" w:rsidRP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07CD">
        <w:rPr>
          <w:rFonts w:ascii="Times New Roman" w:hAnsi="Times New Roman" w:cs="Times New Roman"/>
          <w:b/>
          <w:sz w:val="28"/>
          <w:szCs w:val="28"/>
        </w:rPr>
        <w:t xml:space="preserve">География  </w:t>
      </w:r>
      <w:r w:rsidRPr="00AF07CD">
        <w:rPr>
          <w:rFonts w:ascii="Times New Roman" w:hAnsi="Times New Roman" w:cs="Times New Roman"/>
          <w:b/>
          <w:sz w:val="28"/>
          <w:szCs w:val="28"/>
        </w:rPr>
        <w:t xml:space="preserve">6 класс     </w:t>
      </w:r>
    </w:p>
    <w:p w:rsidR="00AF07CD" w:rsidRPr="00AF07CD" w:rsidRDefault="00AF07CD" w:rsidP="00AF07C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>1. Какого значения не может быть у широты:</w:t>
      </w:r>
    </w:p>
    <w:p w:rsidR="00AF07CD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D91886">
        <w:rPr>
          <w:rFonts w:ascii="Times New Roman" w:hAnsi="Times New Roman" w:cs="Times New Roman"/>
          <w:sz w:val="28"/>
          <w:szCs w:val="28"/>
        </w:rPr>
        <w:t xml:space="preserve"> 0º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9188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D91886">
        <w:rPr>
          <w:rFonts w:ascii="Times New Roman" w:hAnsi="Times New Roman" w:cs="Times New Roman"/>
          <w:sz w:val="28"/>
          <w:szCs w:val="28"/>
        </w:rPr>
        <w:t>45º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9188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90º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9188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135º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7CD" w:rsidRPr="00D91886" w:rsidRDefault="00AF07CD" w:rsidP="00AF0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D91886">
        <w:rPr>
          <w:rFonts w:ascii="Times New Roman" w:hAnsi="Times New Roman" w:cs="Times New Roman"/>
          <w:b/>
          <w:sz w:val="28"/>
          <w:szCs w:val="28"/>
        </w:rPr>
        <w:t>Дли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моста на плане в масштабе 1</w:t>
      </w:r>
      <w:r w:rsidRPr="00D91886">
        <w:rPr>
          <w:rFonts w:ascii="Times New Roman" w:hAnsi="Times New Roman" w:cs="Times New Roman"/>
          <w:b/>
          <w:sz w:val="28"/>
          <w:szCs w:val="28"/>
        </w:rPr>
        <w:t xml:space="preserve">:800 составляет 2 см. </w:t>
      </w:r>
      <w:proofErr w:type="gramStart"/>
      <w:r w:rsidRPr="00D91886">
        <w:rPr>
          <w:rFonts w:ascii="Times New Roman" w:hAnsi="Times New Roman" w:cs="Times New Roman"/>
          <w:b/>
          <w:sz w:val="28"/>
          <w:szCs w:val="28"/>
        </w:rPr>
        <w:t>Какова</w:t>
      </w:r>
      <w:proofErr w:type="gramEnd"/>
      <w:r w:rsidRPr="00D91886">
        <w:rPr>
          <w:rFonts w:ascii="Times New Roman" w:hAnsi="Times New Roman" w:cs="Times New Roman"/>
          <w:b/>
          <w:sz w:val="28"/>
          <w:szCs w:val="28"/>
        </w:rPr>
        <w:t xml:space="preserve"> его длина на местности:</w:t>
      </w:r>
    </w:p>
    <w:p w:rsidR="00AF07CD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8 м.   б)16 м.     в)80 м.     </w:t>
      </w:r>
      <w:r w:rsidRPr="00D9188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D91886">
        <w:rPr>
          <w:rFonts w:ascii="Times New Roman" w:hAnsi="Times New Roman" w:cs="Times New Roman"/>
          <w:sz w:val="28"/>
          <w:szCs w:val="28"/>
        </w:rPr>
        <w:t>160 м.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 xml:space="preserve">3. Отличием материковой земной коры </w:t>
      </w:r>
      <w:proofErr w:type="gramStart"/>
      <w:r w:rsidRPr="00D91886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D91886">
        <w:rPr>
          <w:rFonts w:ascii="Times New Roman" w:hAnsi="Times New Roman" w:cs="Times New Roman"/>
          <w:b/>
          <w:sz w:val="28"/>
          <w:szCs w:val="28"/>
        </w:rPr>
        <w:t xml:space="preserve"> океанической является: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942AA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D91886">
        <w:rPr>
          <w:rFonts w:ascii="Times New Roman" w:hAnsi="Times New Roman" w:cs="Times New Roman"/>
          <w:sz w:val="28"/>
          <w:szCs w:val="28"/>
        </w:rPr>
        <w:t xml:space="preserve"> толщина;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наличие магматических горных пород;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наличие осадочных горных пород;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D91886">
        <w:rPr>
          <w:rFonts w:ascii="Times New Roman" w:hAnsi="Times New Roman" w:cs="Times New Roman"/>
          <w:sz w:val="28"/>
          <w:szCs w:val="28"/>
        </w:rPr>
        <w:t>наличие метаморфических горных пород.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A71BA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>4. Наука, изучающая землетрясения, называется: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A71B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D91886">
        <w:rPr>
          <w:rFonts w:ascii="Times New Roman" w:hAnsi="Times New Roman" w:cs="Times New Roman"/>
          <w:sz w:val="28"/>
          <w:szCs w:val="28"/>
        </w:rPr>
        <w:t xml:space="preserve"> сейсмология;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D91886">
        <w:rPr>
          <w:rFonts w:ascii="Times New Roman" w:hAnsi="Times New Roman" w:cs="Times New Roman"/>
          <w:sz w:val="28"/>
          <w:szCs w:val="28"/>
        </w:rPr>
        <w:t>вулканология;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минералогия;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геология.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A71BA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>5. Из всех гор планеты Анды самые: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высокие;   </w:t>
      </w:r>
      <w:r w:rsidRPr="00D9188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протяжённые;    </w:t>
      </w:r>
      <w:r w:rsidRPr="00D9188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низкие;   </w:t>
      </w:r>
      <w:r w:rsidRPr="00D9188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разрушенные.</w:t>
      </w: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 xml:space="preserve">6. Мировой океан состоит </w:t>
      </w:r>
      <w:proofErr w:type="gramStart"/>
      <w:r w:rsidRPr="00D91886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D91886">
        <w:rPr>
          <w:rFonts w:ascii="Times New Roman" w:hAnsi="Times New Roman" w:cs="Times New Roman"/>
          <w:b/>
          <w:sz w:val="28"/>
          <w:szCs w:val="28"/>
        </w:rPr>
        <w:t>: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A71B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океанов и морей;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заливов и проливов;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из всего перечисленного;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нет правильного ответа.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A71BA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>7. По территории Северной Америки протекает река: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A71B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Дун</w:t>
      </w:r>
      <w:r>
        <w:rPr>
          <w:rFonts w:ascii="Times New Roman" w:hAnsi="Times New Roman" w:cs="Times New Roman"/>
          <w:sz w:val="28"/>
          <w:szCs w:val="28"/>
        </w:rPr>
        <w:t>ай;   б)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Амазонка;</w:t>
      </w:r>
      <w:r>
        <w:rPr>
          <w:rFonts w:ascii="Times New Roman" w:hAnsi="Times New Roman" w:cs="Times New Roman"/>
          <w:sz w:val="28"/>
          <w:szCs w:val="28"/>
        </w:rPr>
        <w:t xml:space="preserve">   в)</w:t>
      </w:r>
      <w:r w:rsidRPr="00D91886">
        <w:rPr>
          <w:rFonts w:ascii="Times New Roman" w:hAnsi="Times New Roman" w:cs="Times New Roman"/>
          <w:sz w:val="28"/>
          <w:szCs w:val="28"/>
        </w:rPr>
        <w:t xml:space="preserve"> Рейн</w:t>
      </w:r>
      <w:r>
        <w:rPr>
          <w:rFonts w:ascii="Times New Roman" w:hAnsi="Times New Roman" w:cs="Times New Roman"/>
          <w:sz w:val="28"/>
          <w:szCs w:val="28"/>
        </w:rPr>
        <w:t>;   г)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Миссисипи.</w:t>
      </w: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>8. Масштаб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D91886">
        <w:rPr>
          <w:rFonts w:ascii="Times New Roman" w:hAnsi="Times New Roman" w:cs="Times New Roman"/>
          <w:b/>
          <w:sz w:val="28"/>
          <w:szCs w:val="28"/>
        </w:rPr>
        <w:t xml:space="preserve"> записанный в виде: в 1 см – 100 м. это: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B1279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численный масштаб;       </w:t>
      </w:r>
      <w:r w:rsidRPr="00D9188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линейный масштаб;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88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именованный масштаб;   </w:t>
      </w:r>
      <w:r w:rsidRPr="00D9188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буквенный масштаб.</w:t>
      </w: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91886">
        <w:rPr>
          <w:rFonts w:ascii="Times New Roman" w:hAnsi="Times New Roman" w:cs="Times New Roman"/>
          <w:b/>
          <w:sz w:val="28"/>
          <w:szCs w:val="28"/>
        </w:rPr>
        <w:t>Район, расположенный на поверхности Земли точно</w:t>
      </w:r>
      <w:r>
        <w:rPr>
          <w:rFonts w:ascii="Times New Roman" w:hAnsi="Times New Roman" w:cs="Times New Roman"/>
          <w:b/>
          <w:sz w:val="28"/>
          <w:szCs w:val="28"/>
        </w:rPr>
        <w:t xml:space="preserve"> над очагом землетрясения – это  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очаг землетрясения;  </w:t>
      </w:r>
      <w:r w:rsidRPr="00D9188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эпицентр;   </w:t>
      </w:r>
      <w:r w:rsidRPr="00D9188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сейсмическая зона;   </w:t>
      </w:r>
      <w:r w:rsidRPr="00D9188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91886">
        <w:rPr>
          <w:rFonts w:ascii="Times New Roman" w:hAnsi="Times New Roman" w:cs="Times New Roman"/>
          <w:sz w:val="28"/>
          <w:szCs w:val="28"/>
        </w:rPr>
        <w:t xml:space="preserve"> тектонический разлом.</w:t>
      </w:r>
    </w:p>
    <w:p w:rsidR="00AF07CD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1886">
        <w:rPr>
          <w:rFonts w:ascii="Times New Roman" w:hAnsi="Times New Roman" w:cs="Times New Roman"/>
          <w:b/>
          <w:sz w:val="28"/>
          <w:szCs w:val="28"/>
        </w:rPr>
        <w:t>10. Среди перечисленных морей наиболее солёным является: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Карское море;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D91886">
        <w:rPr>
          <w:rFonts w:ascii="Times New Roman" w:hAnsi="Times New Roman" w:cs="Times New Roman"/>
          <w:sz w:val="28"/>
          <w:szCs w:val="28"/>
        </w:rPr>
        <w:t xml:space="preserve"> Красное море;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91886">
        <w:rPr>
          <w:rFonts w:ascii="Times New Roman" w:hAnsi="Times New Roman" w:cs="Times New Roman"/>
          <w:sz w:val="28"/>
          <w:szCs w:val="28"/>
        </w:rPr>
        <w:t xml:space="preserve"> Японское море;</w:t>
      </w:r>
    </w:p>
    <w:p w:rsidR="00AF07CD" w:rsidRPr="00D91886" w:rsidRDefault="00AF07CD" w:rsidP="00AF07CD">
      <w:pPr>
        <w:spacing w:after="0"/>
        <w:rPr>
          <w:rFonts w:ascii="Times New Roman" w:hAnsi="Times New Roman" w:cs="Times New Roman"/>
          <w:sz w:val="28"/>
          <w:szCs w:val="28"/>
        </w:rPr>
        <w:sectPr w:rsidR="00AF07CD" w:rsidRPr="00D91886" w:rsidSect="00B1279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91886">
        <w:rPr>
          <w:rFonts w:ascii="Times New Roman" w:hAnsi="Times New Roman" w:cs="Times New Roman"/>
          <w:sz w:val="28"/>
          <w:szCs w:val="28"/>
        </w:rPr>
        <w:t xml:space="preserve"> Северное море</w:t>
      </w:r>
      <w:bookmarkStart w:id="0" w:name="_GoBack"/>
      <w:bookmarkEnd w:id="0"/>
    </w:p>
    <w:p w:rsidR="00BF2929" w:rsidRDefault="00BF2929" w:rsidP="00AF07CD">
      <w:pPr>
        <w:spacing w:after="0"/>
      </w:pPr>
    </w:p>
    <w:sectPr w:rsidR="00BF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CD"/>
    <w:rsid w:val="00AF07CD"/>
    <w:rsid w:val="00BF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2014-06-30T19:32:00Z</dcterms:created>
  <dcterms:modified xsi:type="dcterms:W3CDTF">2014-06-30T19:37:00Z</dcterms:modified>
</cp:coreProperties>
</file>